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5A809" w14:textId="2F54FB87" w:rsidR="00234FF9" w:rsidRPr="007B1553" w:rsidRDefault="00234FF9" w:rsidP="001843CB">
      <w:pPr>
        <w:autoSpaceDE w:val="0"/>
        <w:autoSpaceDN w:val="0"/>
        <w:adjustRightInd w:val="0"/>
        <w:rPr>
          <w:rFonts w:ascii="SassoonPrimaryType" w:hAnsi="SassoonPrimaryType" w:cs="Courier"/>
          <w:b/>
          <w:bCs/>
          <w:color w:val="00B050"/>
          <w:sz w:val="44"/>
          <w:szCs w:val="36"/>
        </w:rPr>
      </w:pPr>
    </w:p>
    <w:p w14:paraId="44307882" w14:textId="77777777"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r w:rsidRPr="007B1553">
        <w:rPr>
          <w:rFonts w:ascii="SassoonPrimaryType" w:hAnsi="SassoonPrimaryType" w:cs="Courier"/>
          <w:b/>
          <w:bCs/>
          <w:color w:val="00B050"/>
          <w:sz w:val="44"/>
          <w:szCs w:val="36"/>
        </w:rPr>
        <w:t>St. Luke’s C of E (Aided) Primary School</w:t>
      </w:r>
    </w:p>
    <w:p w14:paraId="628B151A" w14:textId="534BDB32"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p>
    <w:p w14:paraId="5A39BBE3" w14:textId="2024E31C" w:rsidR="00234FF9" w:rsidRPr="007B1553" w:rsidRDefault="001843CB" w:rsidP="00234FF9">
      <w:pPr>
        <w:autoSpaceDE w:val="0"/>
        <w:autoSpaceDN w:val="0"/>
        <w:adjustRightInd w:val="0"/>
        <w:jc w:val="center"/>
        <w:rPr>
          <w:rFonts w:ascii="SassoonPrimaryType" w:hAnsi="SassoonPrimaryType" w:cs="Courier"/>
          <w:b/>
          <w:bCs/>
          <w:color w:val="00B050"/>
          <w:sz w:val="44"/>
          <w:szCs w:val="36"/>
        </w:rPr>
      </w:pPr>
      <w:r w:rsidRPr="007B1553">
        <w:rPr>
          <w:rFonts w:ascii="SassoonPrimaryType" w:hAnsi="SassoonPrimaryType" w:cs="Courier"/>
          <w:b/>
          <w:bCs/>
          <w:noProof/>
          <w:color w:val="00B050"/>
          <w:sz w:val="44"/>
          <w:szCs w:val="36"/>
          <w:lang w:eastAsia="en-GB"/>
        </w:rPr>
        <w:drawing>
          <wp:anchor distT="0" distB="0" distL="114300" distR="114300" simplePos="0" relativeHeight="251658240" behindDoc="0" locked="0" layoutInCell="1" allowOverlap="1" wp14:anchorId="36F9CCA3" wp14:editId="140E9C63">
            <wp:simplePos x="0" y="0"/>
            <wp:positionH relativeFrom="margin">
              <wp:align>center</wp:align>
            </wp:positionH>
            <wp:positionV relativeFrom="margin">
              <wp:posOffset>1437005</wp:posOffset>
            </wp:positionV>
            <wp:extent cx="2038985"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985" cy="1962150"/>
                    </a:xfrm>
                    <a:prstGeom prst="rect">
                      <a:avLst/>
                    </a:prstGeom>
                    <a:noFill/>
                    <a:ln>
                      <a:noFill/>
                    </a:ln>
                  </pic:spPr>
                </pic:pic>
              </a:graphicData>
            </a:graphic>
          </wp:anchor>
        </w:drawing>
      </w:r>
    </w:p>
    <w:p w14:paraId="41C8F396" w14:textId="77777777"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p>
    <w:p w14:paraId="72A3D3EC" w14:textId="77777777"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p>
    <w:p w14:paraId="0D0B940D" w14:textId="77777777"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p>
    <w:p w14:paraId="0E27B00A" w14:textId="77777777" w:rsidR="00234FF9" w:rsidRPr="007B1553" w:rsidRDefault="00234FF9" w:rsidP="00234FF9">
      <w:pPr>
        <w:autoSpaceDE w:val="0"/>
        <w:autoSpaceDN w:val="0"/>
        <w:adjustRightInd w:val="0"/>
        <w:rPr>
          <w:rFonts w:ascii="SassoonPrimaryType" w:hAnsi="SassoonPrimaryType" w:cs="Courier"/>
          <w:b/>
          <w:bCs/>
          <w:color w:val="00009F"/>
          <w:sz w:val="36"/>
          <w:szCs w:val="28"/>
        </w:rPr>
      </w:pPr>
    </w:p>
    <w:p w14:paraId="0B018152" w14:textId="56C870A3" w:rsidR="00234FF9" w:rsidRPr="007B1553" w:rsidRDefault="00234FF9" w:rsidP="00234FF9">
      <w:pPr>
        <w:autoSpaceDE w:val="0"/>
        <w:autoSpaceDN w:val="0"/>
        <w:adjustRightInd w:val="0"/>
        <w:jc w:val="center"/>
        <w:rPr>
          <w:rFonts w:ascii="SassoonPrimaryType" w:hAnsi="SassoonPrimaryType" w:cs="Courier"/>
          <w:b/>
          <w:bCs/>
          <w:color w:val="00B050"/>
          <w:sz w:val="44"/>
          <w:szCs w:val="36"/>
        </w:rPr>
      </w:pPr>
      <w:r w:rsidRPr="007B1553">
        <w:rPr>
          <w:rFonts w:ascii="SassoonPrimaryType" w:hAnsi="SassoonPrimaryType" w:cs="Courier"/>
          <w:b/>
          <w:bCs/>
          <w:color w:val="00B050"/>
          <w:sz w:val="44"/>
          <w:szCs w:val="36"/>
        </w:rPr>
        <w:t xml:space="preserve"> </w:t>
      </w:r>
      <w:r w:rsidR="00AF40E6">
        <w:rPr>
          <w:rFonts w:ascii="SassoonPrimaryType" w:hAnsi="SassoonPrimaryType" w:cs="Courier"/>
          <w:b/>
          <w:bCs/>
          <w:color w:val="00B050"/>
          <w:sz w:val="44"/>
          <w:szCs w:val="36"/>
        </w:rPr>
        <w:t>History</w:t>
      </w:r>
      <w:r w:rsidR="00D371A5" w:rsidRPr="007B1553">
        <w:rPr>
          <w:rFonts w:ascii="SassoonPrimaryType" w:hAnsi="SassoonPrimaryType" w:cs="Courier"/>
          <w:b/>
          <w:bCs/>
          <w:color w:val="00B050"/>
          <w:sz w:val="44"/>
          <w:szCs w:val="36"/>
        </w:rPr>
        <w:t xml:space="preserve"> Information</w:t>
      </w:r>
      <w:r w:rsidR="009E57ED">
        <w:rPr>
          <w:rFonts w:ascii="SassoonPrimaryType" w:hAnsi="SassoonPrimaryType" w:cs="Courier"/>
          <w:b/>
          <w:bCs/>
          <w:color w:val="00B050"/>
          <w:sz w:val="44"/>
          <w:szCs w:val="36"/>
        </w:rPr>
        <w:t xml:space="preserve"> 202</w:t>
      </w:r>
      <w:r w:rsidR="00AF40E6">
        <w:rPr>
          <w:rFonts w:ascii="SassoonPrimaryType" w:hAnsi="SassoonPrimaryType" w:cs="Courier"/>
          <w:b/>
          <w:bCs/>
          <w:color w:val="00B050"/>
          <w:sz w:val="44"/>
          <w:szCs w:val="36"/>
        </w:rPr>
        <w:t>3</w:t>
      </w:r>
      <w:r w:rsidR="009E57ED">
        <w:rPr>
          <w:rFonts w:ascii="SassoonPrimaryType" w:hAnsi="SassoonPrimaryType" w:cs="Courier"/>
          <w:b/>
          <w:bCs/>
          <w:color w:val="00B050"/>
          <w:sz w:val="44"/>
          <w:szCs w:val="36"/>
        </w:rPr>
        <w:t>-202</w:t>
      </w:r>
      <w:r w:rsidR="00AF40E6">
        <w:rPr>
          <w:rFonts w:ascii="SassoonPrimaryType" w:hAnsi="SassoonPrimaryType" w:cs="Courier"/>
          <w:b/>
          <w:bCs/>
          <w:color w:val="00B050"/>
          <w:sz w:val="44"/>
          <w:szCs w:val="36"/>
        </w:rPr>
        <w:t>4</w:t>
      </w:r>
    </w:p>
    <w:p w14:paraId="60061E4C" w14:textId="77777777" w:rsidR="00234FF9" w:rsidRPr="007B1553" w:rsidRDefault="00234FF9">
      <w:pPr>
        <w:rPr>
          <w:rFonts w:ascii="SassoonPrimaryType" w:hAnsi="SassoonPrimaryType"/>
          <w:sz w:val="24"/>
          <w:u w:val="single"/>
        </w:rPr>
      </w:pPr>
    </w:p>
    <w:p w14:paraId="061B34D9" w14:textId="0DE4165E" w:rsidR="008F5C84" w:rsidRPr="007B1553" w:rsidRDefault="009E57ED" w:rsidP="00AF7798">
      <w:pPr>
        <w:rPr>
          <w:rFonts w:ascii="SassoonPrimaryType" w:hAnsi="SassoonPrimaryType"/>
          <w:sz w:val="32"/>
        </w:rPr>
      </w:pPr>
      <w:r>
        <w:rPr>
          <w:rFonts w:ascii="SassoonPrimaryType" w:hAnsi="SassoonPrimaryType"/>
          <w:sz w:val="32"/>
        </w:rPr>
        <w:t>SEPTEMBER 202</w:t>
      </w:r>
      <w:r w:rsidR="00AF40E6">
        <w:rPr>
          <w:rFonts w:ascii="SassoonPrimaryType" w:hAnsi="SassoonPrimaryType"/>
          <w:sz w:val="32"/>
        </w:rPr>
        <w:t>3</w:t>
      </w:r>
    </w:p>
    <w:p w14:paraId="4F57138F" w14:textId="77777777" w:rsidR="004E3A03" w:rsidRPr="007B1553" w:rsidRDefault="004E3A03" w:rsidP="008F5C84">
      <w:pPr>
        <w:jc w:val="center"/>
        <w:rPr>
          <w:rFonts w:ascii="SassoonPrimaryType" w:hAnsi="SassoonPrimaryType" w:cs="Courier"/>
          <w:b/>
          <w:bCs/>
          <w:color w:val="00B050"/>
          <w:sz w:val="44"/>
          <w:szCs w:val="36"/>
        </w:rPr>
      </w:pPr>
    </w:p>
    <w:p w14:paraId="44A8F59F" w14:textId="004AA814" w:rsidR="004E3A03" w:rsidRDefault="004E3A03" w:rsidP="008F5C84">
      <w:pPr>
        <w:jc w:val="center"/>
        <w:rPr>
          <w:rFonts w:ascii="SassoonPrimaryType" w:hAnsi="SassoonPrimaryType" w:cs="Courier"/>
          <w:b/>
          <w:bCs/>
          <w:color w:val="00B050"/>
          <w:sz w:val="44"/>
          <w:szCs w:val="36"/>
        </w:rPr>
      </w:pPr>
    </w:p>
    <w:p w14:paraId="4B1EACE1" w14:textId="77777777" w:rsidR="00672EDE" w:rsidRPr="007B1553" w:rsidRDefault="00672EDE" w:rsidP="008F5C84">
      <w:pPr>
        <w:jc w:val="center"/>
        <w:rPr>
          <w:rFonts w:ascii="SassoonPrimaryType" w:hAnsi="SassoonPrimaryType" w:cs="Courier"/>
          <w:b/>
          <w:bCs/>
          <w:color w:val="00B050"/>
          <w:sz w:val="44"/>
          <w:szCs w:val="36"/>
        </w:rPr>
      </w:pPr>
    </w:p>
    <w:p w14:paraId="4CAF5822" w14:textId="77777777" w:rsidR="00EA1FEA" w:rsidRPr="00EA1FEA" w:rsidRDefault="00EA1FEA" w:rsidP="00EA1FEA">
      <w:pPr>
        <w:jc w:val="center"/>
        <w:rPr>
          <w:rFonts w:ascii="SassoonPrimaryType" w:hAnsi="SassoonPrimaryType" w:cs="Courier"/>
          <w:b/>
          <w:bCs/>
          <w:color w:val="00B050"/>
          <w:sz w:val="44"/>
          <w:szCs w:val="36"/>
        </w:rPr>
      </w:pPr>
      <w:r w:rsidRPr="00EA1FEA">
        <w:rPr>
          <w:rFonts w:ascii="SassoonPrimaryType" w:hAnsi="SassoonPrimaryType" w:cs="Courier"/>
          <w:b/>
          <w:bCs/>
          <w:color w:val="00B050"/>
          <w:sz w:val="44"/>
          <w:szCs w:val="36"/>
        </w:rPr>
        <w:lastRenderedPageBreak/>
        <w:t>Overview</w:t>
      </w:r>
    </w:p>
    <w:p w14:paraId="6E3FD36A" w14:textId="09142AEB" w:rsidR="00EA1FEA" w:rsidRPr="00EA1FEA" w:rsidRDefault="00EA1FEA" w:rsidP="00EA1FEA">
      <w:pPr>
        <w:jc w:val="center"/>
        <w:rPr>
          <w:rFonts w:ascii="SassoonPrimaryType" w:hAnsi="SassoonPrimaryType" w:cs="Courier"/>
          <w:sz w:val="32"/>
          <w:szCs w:val="30"/>
        </w:rPr>
      </w:pPr>
      <w:r w:rsidRPr="00EA1FEA">
        <w:rPr>
          <w:rFonts w:ascii="SassoonPrimaryType" w:hAnsi="SassoonPrimaryType" w:cs="Courier"/>
          <w:sz w:val="32"/>
          <w:szCs w:val="30"/>
        </w:rPr>
        <w:t>History is one of the subjects in the National Curriculum. At St. Luke’s we are passionate in delivering high quality lessons in order to enable children to develop the skills to think and to act as Historians.</w:t>
      </w:r>
    </w:p>
    <w:p w14:paraId="219E8A03" w14:textId="77777777" w:rsidR="00EA1FEA" w:rsidRPr="00EA1FEA" w:rsidRDefault="00EA1FEA" w:rsidP="00EA1FEA">
      <w:pPr>
        <w:jc w:val="center"/>
        <w:rPr>
          <w:rFonts w:ascii="SassoonPrimaryType" w:hAnsi="SassoonPrimaryType" w:cs="Courier"/>
          <w:b/>
          <w:bCs/>
          <w:color w:val="00B050"/>
          <w:sz w:val="44"/>
          <w:szCs w:val="36"/>
        </w:rPr>
      </w:pPr>
      <w:r w:rsidRPr="00EA1FEA">
        <w:rPr>
          <w:rFonts w:ascii="SassoonPrimaryType" w:hAnsi="SassoonPrimaryType" w:cs="Courier"/>
          <w:b/>
          <w:bCs/>
          <w:color w:val="00B050"/>
          <w:sz w:val="44"/>
          <w:szCs w:val="36"/>
        </w:rPr>
        <w:t>Intent</w:t>
      </w:r>
    </w:p>
    <w:p w14:paraId="30C4172F" w14:textId="6E86E914" w:rsidR="00EA1FEA" w:rsidRPr="00EA1FEA" w:rsidRDefault="00EA1FEA" w:rsidP="00EA1FEA">
      <w:pPr>
        <w:jc w:val="center"/>
        <w:rPr>
          <w:rFonts w:ascii="SassoonPrimaryType" w:hAnsi="SassoonPrimaryType" w:cs="Courier"/>
          <w:sz w:val="32"/>
          <w:szCs w:val="30"/>
        </w:rPr>
      </w:pPr>
      <w:r w:rsidRPr="00EA1FEA">
        <w:rPr>
          <w:rFonts w:ascii="SassoonPrimaryType" w:hAnsi="SassoonPrimaryType" w:cs="Courier"/>
          <w:sz w:val="32"/>
          <w:szCs w:val="30"/>
        </w:rPr>
        <w:t>At St. Luke’s we strive to develop children’s enjoyment and interest in the historical subjects. We aim to ensure that through the teaching of history, we stimulate all children’s interests and understanding about life of people who lived in the past. At St. Luke’s, we teach children a sense of chronology, in order to develop a sense of identity and a cultural understanding based on their historical heritage. This enables our children to learn to value their own and other people’s cultures in modern multicultural Britain. Our children will learn about aspects of local, British and Ancient history. This wider awareness leads to the children having some knowledge of historical development in the wider world. We believe that by allowing the children to understand the importance and</w:t>
      </w:r>
      <w:r>
        <w:rPr>
          <w:rFonts w:ascii="SassoonPrimaryType" w:hAnsi="SassoonPrimaryType" w:cs="Courier"/>
          <w:sz w:val="32"/>
          <w:szCs w:val="30"/>
        </w:rPr>
        <w:t xml:space="preserve"> </w:t>
      </w:r>
      <w:r w:rsidRPr="00EA1FEA">
        <w:rPr>
          <w:rFonts w:ascii="SassoonPrimaryType" w:hAnsi="SassoonPrimaryType" w:cs="Courier"/>
          <w:sz w:val="32"/>
          <w:szCs w:val="30"/>
        </w:rPr>
        <w:t>enjoyment of history through different opportunities, they will become enthused learners in history. At our school, we give children opportunities to develop</w:t>
      </w:r>
      <w:r w:rsidRPr="00EA1FEA">
        <w:rPr>
          <w:rFonts w:ascii="SassoonPrimaryType" w:hAnsi="SassoonPrimaryType" w:cs="Courier"/>
          <w:szCs w:val="24"/>
        </w:rPr>
        <w:t xml:space="preserve"> </w:t>
      </w:r>
      <w:r w:rsidRPr="00EA1FEA">
        <w:rPr>
          <w:rFonts w:ascii="SassoonPrimaryType" w:hAnsi="SassoonPrimaryType" w:cs="Courier"/>
          <w:sz w:val="32"/>
          <w:szCs w:val="30"/>
        </w:rPr>
        <w:t>their skills of enquiry, investigation and analysis.</w:t>
      </w:r>
    </w:p>
    <w:p w14:paraId="6DBA33FF" w14:textId="77777777" w:rsidR="00EA1FEA" w:rsidRPr="00EA1FEA" w:rsidRDefault="00EA1FEA" w:rsidP="00EA1FEA">
      <w:pPr>
        <w:jc w:val="center"/>
        <w:rPr>
          <w:rFonts w:ascii="SassoonPrimaryType" w:hAnsi="SassoonPrimaryType" w:cs="Courier"/>
          <w:b/>
          <w:bCs/>
          <w:color w:val="00B050"/>
          <w:sz w:val="44"/>
          <w:szCs w:val="36"/>
        </w:rPr>
      </w:pPr>
      <w:r w:rsidRPr="00EA1FEA">
        <w:rPr>
          <w:rFonts w:ascii="SassoonPrimaryType" w:hAnsi="SassoonPrimaryType" w:cs="Courier"/>
          <w:b/>
          <w:bCs/>
          <w:color w:val="00B050"/>
          <w:sz w:val="44"/>
          <w:szCs w:val="36"/>
        </w:rPr>
        <w:t>Implementation</w:t>
      </w:r>
    </w:p>
    <w:p w14:paraId="7DD66D09" w14:textId="4CA3299D" w:rsidR="00EA1FEA" w:rsidRPr="00EA1FEA" w:rsidRDefault="00EA1FEA" w:rsidP="00EA1FEA">
      <w:pPr>
        <w:jc w:val="center"/>
        <w:rPr>
          <w:rFonts w:ascii="SassoonPrimaryType" w:hAnsi="SassoonPrimaryType" w:cs="Courier"/>
          <w:sz w:val="32"/>
          <w:szCs w:val="30"/>
        </w:rPr>
      </w:pPr>
      <w:r w:rsidRPr="00EA1FEA">
        <w:rPr>
          <w:rFonts w:ascii="SassoonPrimaryType" w:hAnsi="SassoonPrimaryType" w:cs="Courier"/>
          <w:sz w:val="32"/>
          <w:szCs w:val="30"/>
        </w:rPr>
        <w:t>At St. Luke’s we ensure that staff have a good, up to date knowledge of the curriculum and the content taught at each year group. Teachers develop</w:t>
      </w:r>
      <w:r>
        <w:rPr>
          <w:rFonts w:ascii="SassoonPrimaryType" w:hAnsi="SassoonPrimaryType" w:cs="Courier"/>
          <w:sz w:val="32"/>
          <w:szCs w:val="30"/>
        </w:rPr>
        <w:t xml:space="preserve"> </w:t>
      </w:r>
      <w:r w:rsidRPr="00EA1FEA">
        <w:rPr>
          <w:rFonts w:ascii="SassoonPrimaryType" w:hAnsi="SassoonPrimaryType" w:cs="Courier"/>
          <w:sz w:val="32"/>
          <w:szCs w:val="30"/>
        </w:rPr>
        <w:t>children’s thinking and understanding by asking differentiated questions to challenge all children’s to abilities. Misconceptions are addressed and</w:t>
      </w:r>
      <w:r w:rsidRPr="00EA1FEA">
        <w:rPr>
          <w:rFonts w:ascii="SassoonPrimaryType" w:hAnsi="SassoonPrimaryType" w:cs="Courier"/>
          <w:b/>
          <w:bCs/>
          <w:sz w:val="32"/>
          <w:szCs w:val="30"/>
        </w:rPr>
        <w:t xml:space="preserve"> </w:t>
      </w:r>
      <w:r w:rsidRPr="00EA1FEA">
        <w:rPr>
          <w:rFonts w:ascii="SassoonPrimaryType" w:hAnsi="SassoonPrimaryType" w:cs="Courier"/>
          <w:sz w:val="32"/>
          <w:szCs w:val="30"/>
        </w:rPr>
        <w:t xml:space="preserve">children are encouraged to develop their thinking and make links between knowledge taught in previous year groups. Teachers will model the subject-specific vocabulary, knowledge and skills relevant to the learning to allow them to integrate new knowledge into larger concepts. Topics are blocked to allow children to focus on developing their knowledge and skills, studying each topic </w:t>
      </w:r>
      <w:r w:rsidRPr="00EA1FEA">
        <w:rPr>
          <w:rFonts w:ascii="SassoonPrimaryType" w:hAnsi="SassoonPrimaryType" w:cs="Courier"/>
          <w:sz w:val="32"/>
          <w:szCs w:val="30"/>
        </w:rPr>
        <w:lastRenderedPageBreak/>
        <w:t>in depth. To support teaching, teachers can access the Historical Association for a range of resources and planning. Work completed in History shows clear progress across year groups and I presented in class displays, whole school displays and in workbooks. Children are given verbal and written feedback on the work that they have produced and understand the steps they must take to make progress in each lesson.</w:t>
      </w:r>
    </w:p>
    <w:p w14:paraId="2621E716" w14:textId="77777777" w:rsidR="00EA1FEA" w:rsidRPr="00EA1FEA" w:rsidRDefault="00EA1FEA" w:rsidP="00EA1FEA">
      <w:pPr>
        <w:jc w:val="center"/>
        <w:rPr>
          <w:rFonts w:ascii="SassoonPrimaryType" w:hAnsi="SassoonPrimaryType" w:cs="Courier"/>
          <w:b/>
          <w:bCs/>
          <w:color w:val="00B050"/>
          <w:sz w:val="44"/>
          <w:szCs w:val="36"/>
        </w:rPr>
      </w:pPr>
      <w:r w:rsidRPr="00EA1FEA">
        <w:rPr>
          <w:rFonts w:ascii="SassoonPrimaryType" w:hAnsi="SassoonPrimaryType" w:cs="Courier"/>
          <w:b/>
          <w:bCs/>
          <w:color w:val="00B050"/>
          <w:sz w:val="44"/>
          <w:szCs w:val="36"/>
        </w:rPr>
        <w:t>Impact</w:t>
      </w:r>
    </w:p>
    <w:p w14:paraId="09D25332" w14:textId="056FDA27" w:rsidR="004A7F27" w:rsidRPr="00EA1FEA" w:rsidRDefault="00EA1FEA" w:rsidP="00EA1FEA">
      <w:pPr>
        <w:jc w:val="center"/>
        <w:rPr>
          <w:rFonts w:ascii="SassoonPrimaryType" w:hAnsi="SassoonPrimaryType" w:cs="Courier"/>
          <w:sz w:val="32"/>
          <w:szCs w:val="30"/>
        </w:rPr>
      </w:pPr>
      <w:r w:rsidRPr="00EA1FEA">
        <w:rPr>
          <w:rFonts w:ascii="SassoonPrimaryType" w:hAnsi="SassoonPrimaryType" w:cs="Courier"/>
          <w:sz w:val="32"/>
          <w:szCs w:val="30"/>
        </w:rPr>
        <w:t>At St. Luke’s teachers regularly assess children and upload data onto our assessment programme ‘Depth of Learning’.</w:t>
      </w:r>
      <w:r>
        <w:rPr>
          <w:rFonts w:ascii="SassoonPrimaryType" w:hAnsi="SassoonPrimaryType" w:cs="Courier"/>
          <w:sz w:val="32"/>
          <w:szCs w:val="30"/>
        </w:rPr>
        <w:t xml:space="preserve"> </w:t>
      </w:r>
      <w:r w:rsidRPr="00EA1FEA">
        <w:rPr>
          <w:rFonts w:ascii="SassoonPrimaryType" w:hAnsi="SassoonPrimaryType" w:cs="Courier"/>
          <w:sz w:val="32"/>
          <w:szCs w:val="30"/>
        </w:rPr>
        <w:t>Clear progress is demonstrated</w:t>
      </w:r>
      <w:r>
        <w:rPr>
          <w:rFonts w:ascii="SassoonPrimaryType" w:hAnsi="SassoonPrimaryType" w:cs="Courier"/>
          <w:sz w:val="32"/>
          <w:szCs w:val="30"/>
        </w:rPr>
        <w:t xml:space="preserve"> </w:t>
      </w:r>
      <w:r w:rsidRPr="00EA1FEA">
        <w:rPr>
          <w:rFonts w:ascii="SassoonPrimaryType" w:hAnsi="SassoonPrimaryType" w:cs="Courier"/>
          <w:sz w:val="32"/>
          <w:szCs w:val="30"/>
        </w:rPr>
        <w:t>across the year groups using this system. We aim to ensure that children progress through year groups feeling ready to develop and build on their</w:t>
      </w:r>
      <w:r>
        <w:rPr>
          <w:rFonts w:ascii="SassoonPrimaryType" w:hAnsi="SassoonPrimaryType" w:cs="Courier"/>
          <w:sz w:val="32"/>
          <w:szCs w:val="30"/>
        </w:rPr>
        <w:t xml:space="preserve"> </w:t>
      </w:r>
      <w:r w:rsidRPr="00EA1FEA">
        <w:rPr>
          <w:rFonts w:ascii="SassoonPrimaryType" w:hAnsi="SassoonPrimaryType" w:cs="Courier"/>
          <w:sz w:val="32"/>
          <w:szCs w:val="30"/>
        </w:rPr>
        <w:t>knowledge and skills. All children are given the opportunity to succeed and make good progress in History. Evidence of good quality of work including a</w:t>
      </w:r>
      <w:r>
        <w:rPr>
          <w:rFonts w:ascii="SassoonPrimaryType" w:hAnsi="SassoonPrimaryType" w:cs="Courier"/>
          <w:sz w:val="32"/>
          <w:szCs w:val="30"/>
        </w:rPr>
        <w:t xml:space="preserve"> </w:t>
      </w:r>
      <w:r w:rsidRPr="00EA1FEA">
        <w:rPr>
          <w:rFonts w:ascii="SassoonPrimaryType" w:hAnsi="SassoonPrimaryType" w:cs="Courier"/>
          <w:sz w:val="32"/>
          <w:szCs w:val="30"/>
        </w:rPr>
        <w:t xml:space="preserve">progression of </w:t>
      </w:r>
      <w:r>
        <w:rPr>
          <w:rFonts w:ascii="SassoonPrimaryType" w:hAnsi="SassoonPrimaryType" w:cs="Courier"/>
          <w:sz w:val="32"/>
          <w:szCs w:val="30"/>
        </w:rPr>
        <w:t>knowledge</w:t>
      </w:r>
      <w:r w:rsidRPr="00EA1FEA">
        <w:rPr>
          <w:rFonts w:ascii="SassoonPrimaryType" w:hAnsi="SassoonPrimaryType" w:cs="Courier"/>
          <w:sz w:val="32"/>
          <w:szCs w:val="30"/>
        </w:rPr>
        <w:t xml:space="preserve"> can be found in the children’s topic books. By the time children leave St. Luke’s they will have a strong chronological understanding of</w:t>
      </w:r>
      <w:r>
        <w:rPr>
          <w:rFonts w:ascii="SassoonPrimaryType" w:hAnsi="SassoonPrimaryType" w:cs="Courier"/>
          <w:sz w:val="32"/>
          <w:szCs w:val="30"/>
        </w:rPr>
        <w:t xml:space="preserve"> </w:t>
      </w:r>
      <w:r w:rsidRPr="00EA1FEA">
        <w:rPr>
          <w:rFonts w:ascii="SassoonPrimaryType" w:hAnsi="SassoonPrimaryType" w:cs="Courier"/>
          <w:sz w:val="32"/>
          <w:szCs w:val="30"/>
        </w:rPr>
        <w:t>historical events, making connection between their influence on the past and their potential influence on future events.</w:t>
      </w:r>
    </w:p>
    <w:p w14:paraId="39CB027D" w14:textId="77777777" w:rsidR="004A7F27" w:rsidRPr="007B1553" w:rsidRDefault="004A7F27" w:rsidP="00EB575A">
      <w:pPr>
        <w:jc w:val="center"/>
        <w:rPr>
          <w:rFonts w:ascii="SassoonPrimaryType" w:hAnsi="SassoonPrimaryType" w:cs="Courier"/>
          <w:b/>
          <w:bCs/>
          <w:color w:val="00B050"/>
          <w:sz w:val="44"/>
          <w:szCs w:val="36"/>
        </w:rPr>
      </w:pPr>
    </w:p>
    <w:p w14:paraId="3AE6597A" w14:textId="064A0F31" w:rsidR="004A7F27" w:rsidRDefault="004A7F27" w:rsidP="00EB575A">
      <w:pPr>
        <w:jc w:val="center"/>
        <w:rPr>
          <w:rFonts w:ascii="SassoonPrimaryType" w:hAnsi="SassoonPrimaryType" w:cs="Courier"/>
          <w:b/>
          <w:bCs/>
          <w:color w:val="00B050"/>
          <w:sz w:val="44"/>
          <w:szCs w:val="36"/>
        </w:rPr>
      </w:pPr>
    </w:p>
    <w:p w14:paraId="62357057" w14:textId="7011506A" w:rsidR="007B1553" w:rsidRDefault="007B1553" w:rsidP="00EB575A">
      <w:pPr>
        <w:jc w:val="center"/>
        <w:rPr>
          <w:rFonts w:ascii="SassoonPrimaryType" w:hAnsi="SassoonPrimaryType" w:cs="Courier"/>
          <w:b/>
          <w:bCs/>
          <w:color w:val="00B050"/>
          <w:sz w:val="44"/>
          <w:szCs w:val="36"/>
        </w:rPr>
      </w:pPr>
    </w:p>
    <w:p w14:paraId="74B39CDE" w14:textId="2F10BD1F" w:rsidR="004A7F27" w:rsidRDefault="004A7F27" w:rsidP="003C0535">
      <w:pPr>
        <w:rPr>
          <w:rFonts w:ascii="SassoonPrimaryType" w:hAnsi="SassoonPrimaryType" w:cs="Courier"/>
          <w:b/>
          <w:bCs/>
          <w:color w:val="00B050"/>
          <w:sz w:val="44"/>
          <w:szCs w:val="36"/>
        </w:rPr>
      </w:pPr>
    </w:p>
    <w:p w14:paraId="30341585" w14:textId="77777777" w:rsidR="00EA1FEA" w:rsidRPr="007B1553" w:rsidRDefault="00EA1FEA" w:rsidP="003C0535">
      <w:pPr>
        <w:rPr>
          <w:rFonts w:ascii="SassoonPrimaryType" w:hAnsi="SassoonPrimaryType" w:cs="Courier"/>
          <w:b/>
          <w:bCs/>
          <w:color w:val="00B050"/>
          <w:sz w:val="44"/>
          <w:szCs w:val="36"/>
        </w:rPr>
      </w:pPr>
    </w:p>
    <w:p w14:paraId="2682B2DC" w14:textId="20305CCD" w:rsidR="002B05BB" w:rsidRPr="007B1553" w:rsidRDefault="0096334D" w:rsidP="002B05BB">
      <w:pPr>
        <w:jc w:val="center"/>
        <w:rPr>
          <w:rFonts w:ascii="SassoonPrimaryType" w:hAnsi="SassoonPrimaryType" w:cs="Courier"/>
          <w:b/>
          <w:bCs/>
          <w:color w:val="00B050"/>
          <w:sz w:val="44"/>
          <w:szCs w:val="36"/>
        </w:rPr>
      </w:pPr>
      <w:r>
        <w:rPr>
          <w:rFonts w:ascii="SassoonPrimaryType" w:hAnsi="SassoonPrimaryType" w:cs="Courier"/>
          <w:b/>
          <w:bCs/>
          <w:color w:val="00B050"/>
          <w:sz w:val="44"/>
          <w:szCs w:val="36"/>
        </w:rPr>
        <w:lastRenderedPageBreak/>
        <w:t>History</w:t>
      </w:r>
      <w:r w:rsidR="008F5C84" w:rsidRPr="007B1553">
        <w:rPr>
          <w:rFonts w:ascii="SassoonPrimaryType" w:hAnsi="SassoonPrimaryType" w:cs="Courier"/>
          <w:b/>
          <w:bCs/>
          <w:color w:val="00B050"/>
          <w:sz w:val="44"/>
          <w:szCs w:val="36"/>
        </w:rPr>
        <w:t xml:space="preserve"> Curriculum Coverage by Year Group</w:t>
      </w:r>
    </w:p>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2B05BB" w:rsidRPr="007B1553" w14:paraId="4F753E2B" w14:textId="77777777" w:rsidTr="0056328E">
        <w:trPr>
          <w:trHeight w:val="539"/>
        </w:trPr>
        <w:tc>
          <w:tcPr>
            <w:tcW w:w="15588" w:type="dxa"/>
            <w:gridSpan w:val="2"/>
          </w:tcPr>
          <w:p w14:paraId="7F14790F" w14:textId="3DA628DE" w:rsidR="002B05BB" w:rsidRPr="007B1553" w:rsidRDefault="00475AB4" w:rsidP="00475AB4">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Foundation Stage 2</w:t>
            </w:r>
          </w:p>
        </w:tc>
      </w:tr>
      <w:tr w:rsidR="002B05BB" w:rsidRPr="007B1553" w14:paraId="73EF98C9" w14:textId="77777777" w:rsidTr="0056328E">
        <w:trPr>
          <w:trHeight w:val="539"/>
        </w:trPr>
        <w:tc>
          <w:tcPr>
            <w:tcW w:w="15588" w:type="dxa"/>
            <w:gridSpan w:val="2"/>
          </w:tcPr>
          <w:p w14:paraId="5FDECC10" w14:textId="77777777" w:rsidR="002B05BB" w:rsidRPr="007B1553" w:rsidRDefault="002B05BB" w:rsidP="0056328E">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Key Skills and Knowledge Overview:</w:t>
            </w:r>
          </w:p>
          <w:p w14:paraId="014776DB" w14:textId="04FBDE8D" w:rsidR="003E0AAD" w:rsidRPr="00E771D0" w:rsidRDefault="00222605" w:rsidP="00E771D0">
            <w:pPr>
              <w:pStyle w:val="ListParagraph"/>
              <w:numPr>
                <w:ilvl w:val="0"/>
                <w:numId w:val="44"/>
              </w:numPr>
              <w:rPr>
                <w:rFonts w:ascii="SassoonCRInfant" w:hAnsi="SassoonCRInfant"/>
              </w:rPr>
            </w:pPr>
            <w:r w:rsidRPr="00E771D0">
              <w:rPr>
                <w:rFonts w:ascii="SassoonCRInfant" w:hAnsi="SassoonCRInfant"/>
              </w:rPr>
              <w:t>Begin to show accuracy and care when drawing.</w:t>
            </w:r>
          </w:p>
          <w:p w14:paraId="2E659180" w14:textId="77777777" w:rsidR="00222605" w:rsidRPr="00E771D0" w:rsidRDefault="00222605" w:rsidP="00E771D0">
            <w:pPr>
              <w:pStyle w:val="ListParagraph"/>
              <w:numPr>
                <w:ilvl w:val="0"/>
                <w:numId w:val="44"/>
              </w:numPr>
              <w:rPr>
                <w:rFonts w:ascii="SassoonCRInfant" w:hAnsi="SassoonCRInfant"/>
              </w:rPr>
            </w:pPr>
            <w:r w:rsidRPr="00E771D0">
              <w:rPr>
                <w:rFonts w:ascii="SassoonCRInfant" w:hAnsi="SassoonCRInfant"/>
              </w:rPr>
              <w:t xml:space="preserve">Explore the natural world around them, making observations and drawing pictures of animals and plants. </w:t>
            </w:r>
          </w:p>
          <w:p w14:paraId="5EB2BB16" w14:textId="3D711015" w:rsidR="00E771D0" w:rsidRPr="00E771D0" w:rsidRDefault="00222605" w:rsidP="00E771D0">
            <w:pPr>
              <w:pStyle w:val="ListParagraph"/>
              <w:numPr>
                <w:ilvl w:val="0"/>
                <w:numId w:val="44"/>
              </w:numPr>
              <w:rPr>
                <w:rFonts w:ascii="SassoonCRInfant" w:hAnsi="SassoonCRInfant"/>
              </w:rPr>
            </w:pPr>
            <w:r w:rsidRPr="00E771D0">
              <w:rPr>
                <w:rFonts w:ascii="SassoonCRInfant" w:hAnsi="SassoonCRInfant"/>
              </w:rPr>
              <w:t xml:space="preserve">Know some similarities and differences between the natural world around them and contrasting environments, drawing on their experiences and what has been read in class. </w:t>
            </w:r>
          </w:p>
          <w:p w14:paraId="1ED32BA4" w14:textId="77AE123A" w:rsidR="00222605" w:rsidRPr="00E771D0" w:rsidRDefault="00222605" w:rsidP="00E771D0">
            <w:pPr>
              <w:pStyle w:val="ListParagraph"/>
              <w:numPr>
                <w:ilvl w:val="0"/>
                <w:numId w:val="44"/>
              </w:numPr>
              <w:rPr>
                <w:rFonts w:ascii="SassoonCRInfant" w:hAnsi="SassoonCRInfant"/>
              </w:rPr>
            </w:pPr>
            <w:r w:rsidRPr="00E771D0">
              <w:rPr>
                <w:rFonts w:ascii="SassoonCRInfant" w:hAnsi="SassoonCRInfant"/>
              </w:rPr>
              <w:t>Understand some important processes and changes in the natural world around them, including the seasons and changing states of matter.</w:t>
            </w:r>
          </w:p>
          <w:p w14:paraId="2D5B6DF8" w14:textId="3759F802" w:rsidR="00E771D0" w:rsidRPr="00E771D0" w:rsidRDefault="00E771D0" w:rsidP="00E771D0">
            <w:pPr>
              <w:pStyle w:val="ListParagraph"/>
              <w:numPr>
                <w:ilvl w:val="0"/>
                <w:numId w:val="44"/>
              </w:numPr>
              <w:rPr>
                <w:rFonts w:ascii="SassoonCRInfant" w:hAnsi="SassoonCRInfant" w:cs="Courier"/>
                <w:bCs/>
                <w:sz w:val="24"/>
                <w:szCs w:val="36"/>
              </w:rPr>
            </w:pPr>
            <w:r w:rsidRPr="00E771D0">
              <w:rPr>
                <w:rFonts w:ascii="SassoonCRInfant" w:hAnsi="SassoonCRInfant"/>
              </w:rPr>
              <w:t>Explain some similarities and differences between life in this country and life in other countries, drawing on knowledge from stories, non-fiction texts and (when appropriate) maps.</w:t>
            </w:r>
          </w:p>
          <w:p w14:paraId="118C3B7F" w14:textId="2CF5DAA2" w:rsidR="00E771D0" w:rsidRPr="00E771D0" w:rsidRDefault="00E771D0" w:rsidP="00E771D0">
            <w:pPr>
              <w:pStyle w:val="ListParagraph"/>
              <w:numPr>
                <w:ilvl w:val="0"/>
                <w:numId w:val="44"/>
              </w:numPr>
              <w:rPr>
                <w:rFonts w:ascii="SassoonCRInfant" w:hAnsi="SassoonCRInfant" w:cs="Courier"/>
                <w:bCs/>
                <w:sz w:val="24"/>
                <w:szCs w:val="36"/>
              </w:rPr>
            </w:pPr>
            <w:r w:rsidRPr="00E771D0">
              <w:rPr>
                <w:rFonts w:ascii="SassoonCRInfant" w:hAnsi="SassoonCRInfant"/>
              </w:rPr>
              <w:t>Describe their immediate environment using knowledge from observation, discussion, stories, non-fiction texts and maps</w:t>
            </w:r>
          </w:p>
          <w:p w14:paraId="7519A583" w14:textId="5A89AEEA" w:rsidR="002B05BB" w:rsidRPr="007B1553" w:rsidRDefault="002B05BB" w:rsidP="002B05BB">
            <w:pPr>
              <w:rPr>
                <w:rFonts w:ascii="SassoonPrimaryType" w:hAnsi="SassoonPrimaryType" w:cs="Courier"/>
                <w:bCs/>
                <w:sz w:val="24"/>
                <w:szCs w:val="36"/>
              </w:rPr>
            </w:pPr>
          </w:p>
        </w:tc>
      </w:tr>
      <w:tr w:rsidR="007E2550" w:rsidRPr="007B1553" w14:paraId="75B0DB0A" w14:textId="77777777" w:rsidTr="005B7FA2">
        <w:trPr>
          <w:trHeight w:val="539"/>
        </w:trPr>
        <w:tc>
          <w:tcPr>
            <w:tcW w:w="12469" w:type="dxa"/>
          </w:tcPr>
          <w:p w14:paraId="2EC7A476" w14:textId="3EA8D5B4" w:rsidR="007E2550" w:rsidRPr="007B1553" w:rsidRDefault="007E2550" w:rsidP="0056328E">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Historical Knowledge, Chronology and Enquiry</w:t>
            </w:r>
          </w:p>
        </w:tc>
        <w:tc>
          <w:tcPr>
            <w:tcW w:w="3119" w:type="dxa"/>
          </w:tcPr>
          <w:p w14:paraId="3BFD0B8C" w14:textId="1EF878B6" w:rsidR="007E2550" w:rsidRPr="007B1553" w:rsidRDefault="007E2550" w:rsidP="0056328E">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7E2550" w:rsidRPr="007B1553" w14:paraId="1B3A199A" w14:textId="77777777" w:rsidTr="002A42EE">
        <w:trPr>
          <w:trHeight w:val="697"/>
        </w:trPr>
        <w:tc>
          <w:tcPr>
            <w:tcW w:w="12469" w:type="dxa"/>
          </w:tcPr>
          <w:p w14:paraId="40DA41A5" w14:textId="3E7134B1" w:rsidR="00E771D0" w:rsidRDefault="00E771D0" w:rsidP="0056328E">
            <w:pPr>
              <w:shd w:val="clear" w:color="auto" w:fill="FFFFFF"/>
              <w:spacing w:after="75"/>
              <w:rPr>
                <w:rFonts w:ascii="SassoonPrimaryType" w:hAnsi="SassoonPrimaryType" w:cs="Courier"/>
                <w:b/>
                <w:color w:val="FF0000"/>
                <w:sz w:val="20"/>
                <w:szCs w:val="20"/>
              </w:rPr>
            </w:pPr>
            <w:r>
              <w:rPr>
                <w:rFonts w:ascii="SassoonPrimaryType" w:hAnsi="SassoonPrimaryType" w:cs="Courier"/>
                <w:b/>
                <w:color w:val="FF0000"/>
                <w:sz w:val="20"/>
                <w:szCs w:val="20"/>
              </w:rPr>
              <w:t xml:space="preserve">Autumn term 1 – </w:t>
            </w:r>
          </w:p>
          <w:p w14:paraId="6A4171AB" w14:textId="21342DED" w:rsidR="00E771D0" w:rsidRDefault="00E771D0" w:rsidP="0056328E">
            <w:pPr>
              <w:shd w:val="clear" w:color="auto" w:fill="FFFFFF"/>
              <w:spacing w:after="75"/>
              <w:rPr>
                <w:rFonts w:ascii="SassoonPrimaryType" w:hAnsi="SassoonPrimaryType" w:cs="Courier"/>
                <w:b/>
                <w:color w:val="FF0000"/>
                <w:sz w:val="20"/>
                <w:szCs w:val="20"/>
              </w:rPr>
            </w:pPr>
            <w:r>
              <w:rPr>
                <w:rFonts w:ascii="SassoonPrimaryType" w:hAnsi="SassoonPrimaryType" w:cs="Courier"/>
                <w:b/>
                <w:color w:val="FF0000"/>
                <w:sz w:val="20"/>
                <w:szCs w:val="20"/>
              </w:rPr>
              <w:t>How have I changed since I was a baby?</w:t>
            </w:r>
          </w:p>
          <w:p w14:paraId="04F21B2F" w14:textId="4E61315A" w:rsidR="00E771D0" w:rsidRDefault="00E771D0" w:rsidP="0056328E">
            <w:pPr>
              <w:shd w:val="clear" w:color="auto" w:fill="FFFFFF"/>
              <w:spacing w:after="75"/>
              <w:rPr>
                <w:rFonts w:ascii="SassoonPrimaryType" w:hAnsi="SassoonPrimaryType" w:cs="Courier"/>
                <w:b/>
                <w:color w:val="FF0000"/>
                <w:sz w:val="20"/>
                <w:szCs w:val="20"/>
              </w:rPr>
            </w:pPr>
            <w:r>
              <w:rPr>
                <w:rFonts w:ascii="SassoonPrimaryType" w:hAnsi="SassoonPrimaryType" w:cs="Courier"/>
                <w:b/>
                <w:color w:val="FF0000"/>
                <w:sz w:val="20"/>
                <w:szCs w:val="20"/>
              </w:rPr>
              <w:t>What is a timeline?</w:t>
            </w:r>
          </w:p>
          <w:p w14:paraId="01AF1DFE" w14:textId="4EC098D2" w:rsidR="00E771D0" w:rsidRDefault="00E771D0"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play with what they know.</w:t>
            </w:r>
          </w:p>
          <w:p w14:paraId="4DB392AB" w14:textId="2465CFF8" w:rsidR="00E771D0" w:rsidRDefault="00E771D0"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pretend play to think beyond the here and now.</w:t>
            </w:r>
          </w:p>
          <w:p w14:paraId="70E82493" w14:textId="7EFE0CC5" w:rsidR="00E771D0" w:rsidRDefault="00E771D0"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see themselves as a valuable individual.</w:t>
            </w:r>
          </w:p>
          <w:p w14:paraId="733CD0C2" w14:textId="4BBB8659" w:rsidR="00E771D0" w:rsidRPr="00E771D0" w:rsidRDefault="00E771D0" w:rsidP="0056328E">
            <w:pPr>
              <w:shd w:val="clear" w:color="auto" w:fill="FFFFFF"/>
              <w:spacing w:after="75"/>
              <w:rPr>
                <w:rFonts w:ascii="SassoonCRInfant" w:hAnsi="SassoonCRInfant" w:cs="Courier"/>
                <w:bCs/>
                <w:sz w:val="20"/>
                <w:szCs w:val="20"/>
              </w:rPr>
            </w:pPr>
            <w:r>
              <w:rPr>
                <w:rFonts w:ascii="SassoonPrimaryType" w:hAnsi="SassoonPrimaryType" w:cs="Courier"/>
                <w:bCs/>
                <w:sz w:val="20"/>
                <w:szCs w:val="20"/>
              </w:rPr>
              <w:t xml:space="preserve">To </w:t>
            </w:r>
            <w:r w:rsidRPr="00E771D0">
              <w:rPr>
                <w:rFonts w:ascii="SassoonCRInfant" w:hAnsi="SassoonCRInfant" w:cs="Courier"/>
                <w:bCs/>
                <w:sz w:val="20"/>
                <w:szCs w:val="20"/>
              </w:rPr>
              <w:t>know how to give their attention to what others say and respond appropriately</w:t>
            </w:r>
          </w:p>
          <w:p w14:paraId="31840532" w14:textId="292A9642" w:rsidR="00E771D0" w:rsidRDefault="00E771D0" w:rsidP="0056328E">
            <w:pPr>
              <w:shd w:val="clear" w:color="auto" w:fill="FFFFFF"/>
              <w:spacing w:after="75"/>
              <w:rPr>
                <w:rFonts w:ascii="SassoonCRInfant" w:hAnsi="SassoonCRInfant"/>
              </w:rPr>
            </w:pPr>
            <w:r w:rsidRPr="00E771D0">
              <w:rPr>
                <w:rFonts w:ascii="SassoonCRInfant" w:hAnsi="SassoonCRInfant"/>
              </w:rPr>
              <w:t>To know how to answer ‘how’ and ‘why’ questions.</w:t>
            </w:r>
          </w:p>
          <w:p w14:paraId="0561D083" w14:textId="1488DB2E" w:rsidR="00E771D0" w:rsidRPr="00E771D0" w:rsidRDefault="00E771D0" w:rsidP="0056328E">
            <w:pPr>
              <w:shd w:val="clear" w:color="auto" w:fill="FFFFFF"/>
              <w:spacing w:after="75"/>
              <w:rPr>
                <w:rFonts w:ascii="SassoonCRInfant" w:hAnsi="SassoonCRInfant"/>
                <w:b/>
                <w:bCs/>
                <w:color w:val="FF0000"/>
              </w:rPr>
            </w:pPr>
          </w:p>
          <w:p w14:paraId="614D1FEB" w14:textId="32295A61" w:rsidR="00E771D0" w:rsidRPr="00E771D0" w:rsidRDefault="00E771D0" w:rsidP="0056328E">
            <w:pPr>
              <w:shd w:val="clear" w:color="auto" w:fill="FFFFFF"/>
              <w:spacing w:after="75"/>
              <w:rPr>
                <w:rFonts w:ascii="SassoonCRInfant" w:hAnsi="SassoonCRInfant"/>
                <w:b/>
                <w:bCs/>
                <w:color w:val="FF0000"/>
              </w:rPr>
            </w:pPr>
            <w:r w:rsidRPr="00E771D0">
              <w:rPr>
                <w:rFonts w:ascii="SassoonCRInfant" w:hAnsi="SassoonCRInfant"/>
                <w:b/>
                <w:bCs/>
                <w:color w:val="FF0000"/>
              </w:rPr>
              <w:t>How have I changed since I was a baby?</w:t>
            </w:r>
          </w:p>
          <w:p w14:paraId="777D014B" w14:textId="6CA65C60" w:rsidR="00E771D0" w:rsidRDefault="00E771D0" w:rsidP="0056328E">
            <w:pPr>
              <w:shd w:val="clear" w:color="auto" w:fill="FFFFFF"/>
              <w:spacing w:after="75"/>
              <w:rPr>
                <w:rFonts w:ascii="SassoonCRInfant" w:hAnsi="SassoonCRInfant"/>
              </w:rPr>
            </w:pPr>
            <w:r>
              <w:rPr>
                <w:rFonts w:ascii="SassoonCRInfant" w:hAnsi="SassoonCRInfant"/>
              </w:rPr>
              <w:t>To know how to reread these books to build up their confidence in word reading.</w:t>
            </w:r>
          </w:p>
          <w:p w14:paraId="4532B587" w14:textId="5FC70C45" w:rsidR="00E771D0" w:rsidRDefault="00E771D0" w:rsidP="0056328E">
            <w:pPr>
              <w:shd w:val="clear" w:color="auto" w:fill="FFFFFF"/>
              <w:spacing w:after="75"/>
              <w:rPr>
                <w:rFonts w:ascii="SassoonCRInfant" w:hAnsi="SassoonCRInfant"/>
              </w:rPr>
            </w:pPr>
            <w:r>
              <w:rPr>
                <w:rFonts w:ascii="SassoonCRInfant" w:hAnsi="SassoonCRInfant"/>
              </w:rPr>
              <w:t>To know how to talk about members of their immediate family and community.</w:t>
            </w:r>
          </w:p>
          <w:p w14:paraId="722EA448" w14:textId="709B6906" w:rsidR="00E771D0" w:rsidRDefault="00E771D0" w:rsidP="0056328E">
            <w:pPr>
              <w:shd w:val="clear" w:color="auto" w:fill="FFFFFF"/>
              <w:spacing w:after="75"/>
              <w:rPr>
                <w:rFonts w:ascii="SassoonCRInfant" w:hAnsi="SassoonCRInfant"/>
              </w:rPr>
            </w:pPr>
            <w:r>
              <w:rPr>
                <w:rFonts w:ascii="SassoonCRInfant" w:hAnsi="SassoonCRInfant"/>
              </w:rPr>
              <w:t>To know how to comment on images of familiar situations in the past.</w:t>
            </w:r>
          </w:p>
          <w:p w14:paraId="1518F714" w14:textId="34650D7B" w:rsidR="00E771D0" w:rsidRDefault="00E771D0" w:rsidP="0056328E">
            <w:pPr>
              <w:shd w:val="clear" w:color="auto" w:fill="FFFFFF"/>
              <w:spacing w:after="75"/>
              <w:rPr>
                <w:rFonts w:ascii="SassoonCRInfant" w:hAnsi="SassoonCRInfant"/>
              </w:rPr>
            </w:pPr>
            <w:r>
              <w:rPr>
                <w:rFonts w:ascii="SassoonCRInfant" w:hAnsi="SassoonCRInfant"/>
              </w:rPr>
              <w:lastRenderedPageBreak/>
              <w:t>To know how to compare and contrast characters from stories, including figures from the past.</w:t>
            </w:r>
          </w:p>
          <w:p w14:paraId="12AB6B5B" w14:textId="77777777" w:rsidR="00E771D0" w:rsidRDefault="00E771D0" w:rsidP="0056328E">
            <w:pPr>
              <w:shd w:val="clear" w:color="auto" w:fill="FFFFFF"/>
              <w:spacing w:after="75"/>
              <w:rPr>
                <w:rFonts w:ascii="SassoonPrimaryType" w:hAnsi="SassoonPrimaryType" w:cs="Courier"/>
                <w:b/>
                <w:color w:val="FF0000"/>
                <w:sz w:val="20"/>
                <w:szCs w:val="20"/>
              </w:rPr>
            </w:pPr>
          </w:p>
          <w:p w14:paraId="6A4E6072" w14:textId="77777777" w:rsidR="00E771D0" w:rsidRDefault="00E771D0" w:rsidP="0056328E">
            <w:pPr>
              <w:shd w:val="clear" w:color="auto" w:fill="FFFFFF"/>
              <w:spacing w:after="75"/>
              <w:rPr>
                <w:rFonts w:ascii="SassoonPrimaryType" w:hAnsi="SassoonPrimaryType" w:cs="Courier"/>
                <w:b/>
                <w:color w:val="FF0000"/>
                <w:sz w:val="20"/>
                <w:szCs w:val="20"/>
              </w:rPr>
            </w:pPr>
          </w:p>
          <w:p w14:paraId="212C43A5" w14:textId="55424498" w:rsidR="00154D2F" w:rsidRPr="00E771D0" w:rsidRDefault="00154D2F" w:rsidP="0056328E">
            <w:pPr>
              <w:shd w:val="clear" w:color="auto" w:fill="FFFFFF"/>
              <w:spacing w:after="75"/>
              <w:rPr>
                <w:rFonts w:ascii="SassoonPrimaryType" w:hAnsi="SassoonPrimaryType" w:cs="Courier"/>
                <w:b/>
                <w:color w:val="FF0000"/>
                <w:sz w:val="20"/>
                <w:szCs w:val="20"/>
              </w:rPr>
            </w:pPr>
            <w:r w:rsidRPr="00E771D0">
              <w:rPr>
                <w:rFonts w:ascii="SassoonPrimaryType" w:hAnsi="SassoonPrimaryType" w:cs="Courier"/>
                <w:b/>
                <w:color w:val="FF0000"/>
                <w:sz w:val="20"/>
                <w:szCs w:val="20"/>
              </w:rPr>
              <w:t>Spring term 2 – Why do we wear different clothes at different times of years?</w:t>
            </w:r>
          </w:p>
          <w:p w14:paraId="5317E6EE" w14:textId="77777777" w:rsidR="00154D2F" w:rsidRDefault="00154D2F" w:rsidP="0056328E">
            <w:pPr>
              <w:shd w:val="clear" w:color="auto" w:fill="FFFFFF"/>
              <w:spacing w:after="75"/>
              <w:rPr>
                <w:rFonts w:ascii="SassoonPrimaryType" w:hAnsi="SassoonPrimaryType" w:cs="Courier"/>
                <w:bCs/>
                <w:sz w:val="20"/>
                <w:szCs w:val="20"/>
              </w:rPr>
            </w:pPr>
          </w:p>
          <w:p w14:paraId="2E040D13" w14:textId="1FDB087F" w:rsidR="007E2550" w:rsidRPr="00222605" w:rsidRDefault="00154D2F" w:rsidP="0056328E">
            <w:pPr>
              <w:shd w:val="clear" w:color="auto" w:fill="FFFFFF"/>
              <w:spacing w:after="75"/>
              <w:rPr>
                <w:rFonts w:ascii="SassoonPrimaryType" w:hAnsi="SassoonPrimaryType" w:cs="Courier"/>
                <w:b/>
                <w:color w:val="FF0000"/>
                <w:sz w:val="20"/>
                <w:szCs w:val="20"/>
              </w:rPr>
            </w:pPr>
            <w:r w:rsidRPr="00222605">
              <w:rPr>
                <w:rFonts w:ascii="SassoonPrimaryType" w:hAnsi="SassoonPrimaryType" w:cs="Courier"/>
                <w:b/>
                <w:color w:val="FF0000"/>
                <w:sz w:val="20"/>
                <w:szCs w:val="20"/>
              </w:rPr>
              <w:t>What do we wear in the Spring and summer?</w:t>
            </w:r>
          </w:p>
          <w:p w14:paraId="30E1B5D2" w14:textId="4352AE6E"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their actions have an effect on the world.</w:t>
            </w:r>
          </w:p>
          <w:p w14:paraId="55FA8009" w14:textId="6FADDAD8"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respond to new experiences.</w:t>
            </w:r>
          </w:p>
          <w:p w14:paraId="7BB193AA" w14:textId="1ADCEB4C"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predict sequences.</w:t>
            </w:r>
          </w:p>
          <w:p w14:paraId="283B8479" w14:textId="6506D85B"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use pretend play to think beyond the here and now.</w:t>
            </w:r>
          </w:p>
          <w:p w14:paraId="52A70229" w14:textId="2A5E2707"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ask questions to find out more.</w:t>
            </w:r>
          </w:p>
          <w:p w14:paraId="790BF668" w14:textId="2AA6BE89" w:rsidR="00154D2F" w:rsidRDefault="00154D2F"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describe some events in some detail.</w:t>
            </w:r>
          </w:p>
          <w:p w14:paraId="44A7B73B" w14:textId="77777777" w:rsidR="00154D2F" w:rsidRDefault="00154D2F" w:rsidP="0056328E">
            <w:pPr>
              <w:shd w:val="clear" w:color="auto" w:fill="FFFFFF"/>
              <w:spacing w:after="75"/>
            </w:pPr>
          </w:p>
          <w:p w14:paraId="34DCABEF" w14:textId="4782FB2A" w:rsidR="00154D2F" w:rsidRPr="00222605" w:rsidRDefault="00222605" w:rsidP="0056328E">
            <w:pPr>
              <w:shd w:val="clear" w:color="auto" w:fill="FFFFFF"/>
              <w:spacing w:after="75"/>
              <w:rPr>
                <w:rFonts w:ascii="SassoonPrimaryType" w:hAnsi="SassoonPrimaryType" w:cs="Courier"/>
                <w:b/>
                <w:color w:val="FF0000"/>
                <w:sz w:val="20"/>
                <w:szCs w:val="20"/>
              </w:rPr>
            </w:pPr>
            <w:r w:rsidRPr="00222605">
              <w:rPr>
                <w:rFonts w:ascii="SassoonPrimaryType" w:hAnsi="SassoonPrimaryType" w:cs="Courier"/>
                <w:b/>
                <w:color w:val="FF0000"/>
                <w:sz w:val="20"/>
                <w:szCs w:val="20"/>
              </w:rPr>
              <w:t>What do we wear in the autumn and winter?</w:t>
            </w:r>
          </w:p>
          <w:p w14:paraId="06EA6320" w14:textId="0209D38E"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think about the perspectives of others.</w:t>
            </w:r>
          </w:p>
          <w:p w14:paraId="4E059F83" w14:textId="21836B9F"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develop their fine motor skills.</w:t>
            </w:r>
          </w:p>
          <w:p w14:paraId="49C46C3B" w14:textId="4C226D2A"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talk about the lives of the people around them and their roles in society.</w:t>
            </w:r>
          </w:p>
          <w:p w14:paraId="5FC2C3A4" w14:textId="17706C3D"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some similarities and differences between things in the past and now.</w:t>
            </w:r>
          </w:p>
          <w:p w14:paraId="30CB9128" w14:textId="77777777" w:rsidR="00222605" w:rsidRDefault="00222605" w:rsidP="0056328E">
            <w:pPr>
              <w:shd w:val="clear" w:color="auto" w:fill="FFFFFF"/>
              <w:spacing w:after="75"/>
              <w:rPr>
                <w:rFonts w:ascii="SassoonPrimaryType" w:hAnsi="SassoonPrimaryType" w:cs="Courier"/>
                <w:bCs/>
                <w:sz w:val="20"/>
                <w:szCs w:val="20"/>
              </w:rPr>
            </w:pPr>
          </w:p>
          <w:p w14:paraId="1AF82805" w14:textId="0CC99C97" w:rsidR="00222605" w:rsidRPr="00222605" w:rsidRDefault="00222605" w:rsidP="0056328E">
            <w:pPr>
              <w:shd w:val="clear" w:color="auto" w:fill="FFFFFF"/>
              <w:spacing w:after="75"/>
              <w:rPr>
                <w:rFonts w:ascii="SassoonPrimaryType" w:hAnsi="SassoonPrimaryType" w:cs="Courier"/>
                <w:b/>
                <w:color w:val="FF0000"/>
                <w:sz w:val="20"/>
                <w:szCs w:val="20"/>
              </w:rPr>
            </w:pPr>
            <w:r w:rsidRPr="00222605">
              <w:rPr>
                <w:rFonts w:ascii="SassoonPrimaryType" w:hAnsi="SassoonPrimaryType" w:cs="Courier"/>
                <w:b/>
                <w:color w:val="FF0000"/>
                <w:sz w:val="20"/>
                <w:szCs w:val="20"/>
              </w:rPr>
              <w:t>What do we wear at different times of the day?</w:t>
            </w:r>
          </w:p>
          <w:p w14:paraId="2D88FACA" w14:textId="6AB7B533"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describe their immediate environment using knowledge from observation, discussion, stories, non-fictions texts and maps.</w:t>
            </w:r>
          </w:p>
          <w:p w14:paraId="24AF4F2E" w14:textId="7606EA25"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explain some similarities and differences between life in this country and life in other countries.</w:t>
            </w:r>
          </w:p>
          <w:p w14:paraId="02518E9F" w14:textId="20FC9A24"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 xml:space="preserve">To know how to draw on knowledge from stories and maps. </w:t>
            </w:r>
          </w:p>
          <w:p w14:paraId="15B21725" w14:textId="6097547C"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explore the natural world around them.</w:t>
            </w:r>
          </w:p>
          <w:p w14:paraId="2890F270" w14:textId="7519ED09"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make observations and draw pictures of animals and plants.</w:t>
            </w:r>
          </w:p>
          <w:p w14:paraId="7EA77325" w14:textId="78F93C76" w:rsidR="00222605" w:rsidRDefault="00222605" w:rsidP="0056328E">
            <w:pPr>
              <w:shd w:val="clear" w:color="auto" w:fill="FFFFFF"/>
              <w:spacing w:after="75"/>
              <w:rPr>
                <w:rFonts w:ascii="SassoonPrimaryType" w:hAnsi="SassoonPrimaryType" w:cs="Courier"/>
                <w:bCs/>
                <w:sz w:val="20"/>
                <w:szCs w:val="20"/>
              </w:rPr>
            </w:pPr>
          </w:p>
          <w:p w14:paraId="0C917BF9" w14:textId="169A5306" w:rsidR="00222605" w:rsidRDefault="00222605" w:rsidP="0056328E">
            <w:pPr>
              <w:shd w:val="clear" w:color="auto" w:fill="FFFFFF"/>
              <w:spacing w:after="75"/>
              <w:rPr>
                <w:rFonts w:ascii="SassoonPrimaryType" w:hAnsi="SassoonPrimaryType" w:cs="Courier"/>
                <w:b/>
                <w:color w:val="FF0000"/>
                <w:sz w:val="20"/>
                <w:szCs w:val="20"/>
              </w:rPr>
            </w:pPr>
            <w:r w:rsidRPr="00222605">
              <w:rPr>
                <w:rFonts w:ascii="SassoonPrimaryType" w:hAnsi="SassoonPrimaryType" w:cs="Courier"/>
                <w:b/>
                <w:color w:val="FF0000"/>
                <w:sz w:val="20"/>
                <w:szCs w:val="20"/>
              </w:rPr>
              <w:t>Summer term 2</w:t>
            </w:r>
          </w:p>
          <w:p w14:paraId="396FBF9B" w14:textId="64571CF3" w:rsidR="00222605" w:rsidRDefault="00222605" w:rsidP="0056328E">
            <w:pPr>
              <w:shd w:val="clear" w:color="auto" w:fill="FFFFFF"/>
              <w:spacing w:after="75"/>
              <w:rPr>
                <w:rFonts w:ascii="SassoonPrimaryType" w:hAnsi="SassoonPrimaryType" w:cs="Courier"/>
                <w:b/>
                <w:color w:val="FF0000"/>
                <w:sz w:val="20"/>
                <w:szCs w:val="20"/>
              </w:rPr>
            </w:pPr>
            <w:r>
              <w:rPr>
                <w:rFonts w:ascii="SassoonPrimaryType" w:hAnsi="SassoonPrimaryType" w:cs="Courier"/>
                <w:b/>
                <w:color w:val="FF0000"/>
                <w:sz w:val="20"/>
                <w:szCs w:val="20"/>
              </w:rPr>
              <w:t>What are our favourite celebrations this year?</w:t>
            </w:r>
          </w:p>
          <w:p w14:paraId="7CFE8C83" w14:textId="634C173D" w:rsidR="00222605" w:rsidRDefault="00222605" w:rsidP="0056328E">
            <w:pPr>
              <w:shd w:val="clear" w:color="auto" w:fill="FFFFFF"/>
              <w:spacing w:after="75"/>
              <w:rPr>
                <w:rFonts w:ascii="SassoonPrimaryType" w:hAnsi="SassoonPrimaryType" w:cs="Courier"/>
                <w:bCs/>
                <w:sz w:val="20"/>
                <w:szCs w:val="20"/>
              </w:rPr>
            </w:pPr>
            <w:r w:rsidRPr="00222605">
              <w:rPr>
                <w:rFonts w:ascii="SassoonPrimaryType" w:hAnsi="SassoonPrimaryType" w:cs="Courier"/>
                <w:bCs/>
                <w:sz w:val="20"/>
                <w:szCs w:val="20"/>
              </w:rPr>
              <w:t>Which celebrations do we enjoy in our setting?</w:t>
            </w:r>
          </w:p>
          <w:p w14:paraId="79246F8D" w14:textId="02D19603"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that their actions have an effect on the world.</w:t>
            </w:r>
          </w:p>
          <w:p w14:paraId="3D74AAC9" w14:textId="2B2CB51E"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lastRenderedPageBreak/>
              <w:t>To know how to respond to new experiences.</w:t>
            </w:r>
          </w:p>
          <w:p w14:paraId="6D2D0AC0" w14:textId="2A886C8B" w:rsidR="00222605" w:rsidRDefault="00222605" w:rsidP="0056328E">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predict sequences.</w:t>
            </w:r>
          </w:p>
          <w:p w14:paraId="4BED1E6A" w14:textId="77777777" w:rsidR="00222605" w:rsidRDefault="00222605" w:rsidP="00222605">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use pretend play to think beyond the here and now.</w:t>
            </w:r>
          </w:p>
          <w:p w14:paraId="46FB9F8C" w14:textId="77777777" w:rsidR="00222605" w:rsidRPr="00222605" w:rsidRDefault="00222605" w:rsidP="00222605">
            <w:pPr>
              <w:shd w:val="clear" w:color="auto" w:fill="FFFFFF"/>
              <w:spacing w:after="75"/>
              <w:rPr>
                <w:rFonts w:ascii="SassoonPrimaryType" w:hAnsi="SassoonPrimaryType" w:cs="Courier"/>
                <w:bCs/>
                <w:color w:val="FF0000"/>
                <w:sz w:val="20"/>
                <w:szCs w:val="20"/>
              </w:rPr>
            </w:pPr>
          </w:p>
          <w:p w14:paraId="5192AE0C" w14:textId="09717770" w:rsidR="00222605" w:rsidRPr="00222605" w:rsidRDefault="00222605" w:rsidP="00222605">
            <w:pPr>
              <w:shd w:val="clear" w:color="auto" w:fill="FFFFFF"/>
              <w:spacing w:after="75"/>
              <w:rPr>
                <w:rFonts w:ascii="SassoonPrimaryType" w:hAnsi="SassoonPrimaryType" w:cs="Courier"/>
                <w:b/>
                <w:color w:val="FF0000"/>
                <w:sz w:val="20"/>
                <w:szCs w:val="20"/>
              </w:rPr>
            </w:pPr>
            <w:r w:rsidRPr="00222605">
              <w:rPr>
                <w:rFonts w:ascii="SassoonPrimaryType" w:hAnsi="SassoonPrimaryType" w:cs="Courier"/>
                <w:b/>
                <w:color w:val="FF0000"/>
                <w:sz w:val="20"/>
                <w:szCs w:val="20"/>
              </w:rPr>
              <w:t>Which festivals do we enjoy celebrating with our families at home?</w:t>
            </w:r>
          </w:p>
          <w:p w14:paraId="60FFB9C9" w14:textId="62F8F94E" w:rsidR="00222605" w:rsidRDefault="00222605" w:rsidP="00222605">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ask questions to find out more.</w:t>
            </w:r>
          </w:p>
          <w:p w14:paraId="048106BF" w14:textId="63F46D71" w:rsidR="00222605" w:rsidRDefault="00222605" w:rsidP="00222605">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describe events in some detail.</w:t>
            </w:r>
          </w:p>
          <w:p w14:paraId="33177A18" w14:textId="6CC846BF" w:rsidR="00222605" w:rsidRDefault="00222605" w:rsidP="00222605">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see themselves as a valuable individual.</w:t>
            </w:r>
          </w:p>
          <w:p w14:paraId="745818A6" w14:textId="3815B2C9" w:rsidR="00222605" w:rsidRDefault="00222605" w:rsidP="00222605">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t>To know how to express their feelings and think about the feelings of others.</w:t>
            </w:r>
          </w:p>
          <w:p w14:paraId="19F57A31" w14:textId="3378A389" w:rsidR="00222605" w:rsidRPr="007B1553" w:rsidRDefault="00222605" w:rsidP="00222605">
            <w:pPr>
              <w:shd w:val="clear" w:color="auto" w:fill="FFFFFF"/>
              <w:spacing w:after="75"/>
              <w:rPr>
                <w:rFonts w:ascii="SassoonPrimaryType" w:hAnsi="SassoonPrimaryType" w:cs="Courier"/>
                <w:bCs/>
                <w:sz w:val="20"/>
                <w:szCs w:val="20"/>
              </w:rPr>
            </w:pPr>
          </w:p>
        </w:tc>
        <w:tc>
          <w:tcPr>
            <w:tcW w:w="3119" w:type="dxa"/>
          </w:tcPr>
          <w:p w14:paraId="40E7E49C" w14:textId="65C927B6" w:rsidR="007E2550" w:rsidRPr="007B1553" w:rsidRDefault="00E771D0" w:rsidP="003E0AAD">
            <w:pPr>
              <w:shd w:val="clear" w:color="auto" w:fill="FFFFFF"/>
              <w:spacing w:after="75"/>
              <w:rPr>
                <w:rFonts w:ascii="SassoonPrimaryType" w:hAnsi="SassoonPrimaryType" w:cs="Courier"/>
                <w:bCs/>
                <w:sz w:val="20"/>
                <w:szCs w:val="20"/>
              </w:rPr>
            </w:pPr>
            <w:r>
              <w:rPr>
                <w:rFonts w:ascii="SassoonPrimaryType" w:hAnsi="SassoonPrimaryType" w:cs="Courier"/>
                <w:bCs/>
                <w:sz w:val="20"/>
                <w:szCs w:val="20"/>
              </w:rPr>
              <w:lastRenderedPageBreak/>
              <w:t>Change, timeline, festival, then, before, next, now, spring, summer, autumn, winter, Christmas, Diwali, Chinese New Year, Bonfire night</w:t>
            </w:r>
          </w:p>
        </w:tc>
      </w:tr>
      <w:tr w:rsidR="008F5C84" w:rsidRPr="007B1553" w14:paraId="3BCBCC67" w14:textId="77777777" w:rsidTr="00EB575A">
        <w:trPr>
          <w:trHeight w:val="539"/>
        </w:trPr>
        <w:tc>
          <w:tcPr>
            <w:tcW w:w="15588" w:type="dxa"/>
            <w:gridSpan w:val="2"/>
          </w:tcPr>
          <w:p w14:paraId="3B72BD0F" w14:textId="14BADD2C" w:rsidR="008F5C84" w:rsidRPr="007B1553" w:rsidRDefault="002B05BB" w:rsidP="008F5C84">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w:t>
            </w:r>
            <w:r w:rsidR="008F5C84" w:rsidRPr="007B1553">
              <w:rPr>
                <w:rFonts w:ascii="SassoonPrimaryType" w:hAnsi="SassoonPrimaryType" w:cs="Courier"/>
                <w:b/>
                <w:bCs/>
                <w:color w:val="00B050"/>
                <w:sz w:val="36"/>
                <w:szCs w:val="36"/>
              </w:rPr>
              <w:t>ar 1</w:t>
            </w:r>
          </w:p>
        </w:tc>
      </w:tr>
      <w:tr w:rsidR="00EA41A8" w:rsidRPr="007B1553" w14:paraId="736FF350" w14:textId="77777777" w:rsidTr="0096334D">
        <w:trPr>
          <w:trHeight w:val="620"/>
        </w:trPr>
        <w:tc>
          <w:tcPr>
            <w:tcW w:w="15588" w:type="dxa"/>
            <w:gridSpan w:val="2"/>
          </w:tcPr>
          <w:p w14:paraId="2FDE7A88" w14:textId="1C435864" w:rsidR="00EA41A8" w:rsidRPr="007B1553" w:rsidRDefault="00EA41A8" w:rsidP="00EA41A8">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Key Skills</w:t>
            </w:r>
            <w:r w:rsidR="004268D7" w:rsidRPr="007B1553">
              <w:rPr>
                <w:rFonts w:ascii="SassoonPrimaryType" w:hAnsi="SassoonPrimaryType" w:cs="Courier"/>
                <w:b/>
                <w:bCs/>
                <w:color w:val="00B050"/>
                <w:sz w:val="36"/>
                <w:szCs w:val="36"/>
              </w:rPr>
              <w:t xml:space="preserve"> and Knowledge</w:t>
            </w:r>
            <w:r w:rsidRPr="007B1553">
              <w:rPr>
                <w:rFonts w:ascii="SassoonPrimaryType" w:hAnsi="SassoonPrimaryType" w:cs="Courier"/>
                <w:b/>
                <w:bCs/>
                <w:color w:val="00B050"/>
                <w:sz w:val="36"/>
                <w:szCs w:val="36"/>
              </w:rPr>
              <w:t xml:space="preserve"> Overview:</w:t>
            </w:r>
          </w:p>
          <w:p w14:paraId="3CF5C954" w14:textId="77777777" w:rsidR="0096334D" w:rsidRDefault="00EA41A8" w:rsidP="0096334D">
            <w:pPr>
              <w:rPr>
                <w:rFonts w:ascii="SassoonPrimaryType" w:hAnsi="SassoonPrimaryType"/>
              </w:rPr>
            </w:pPr>
            <w:r w:rsidRPr="007B1553">
              <w:rPr>
                <w:rFonts w:ascii="SassoonPrimaryType" w:hAnsi="SassoonPrimaryType" w:cs="Courier"/>
                <w:bCs/>
                <w:sz w:val="24"/>
                <w:szCs w:val="36"/>
              </w:rPr>
              <w:t xml:space="preserve">• </w:t>
            </w:r>
            <w:r w:rsidR="0096334D" w:rsidRPr="0096334D">
              <w:rPr>
                <w:rFonts w:ascii="SassoonPrimaryType" w:hAnsi="SassoonPrimaryType" w:cs="Courier"/>
                <w:bCs/>
                <w:sz w:val="24"/>
                <w:szCs w:val="36"/>
              </w:rPr>
              <w:t xml:space="preserve">To </w:t>
            </w:r>
            <w:r w:rsidR="0096334D" w:rsidRPr="0096334D">
              <w:rPr>
                <w:rFonts w:ascii="SassoonPrimaryType" w:hAnsi="SassoonPrimaryType"/>
              </w:rPr>
              <w:t>know there are reasons why people in the past acted as they did</w:t>
            </w:r>
          </w:p>
          <w:p w14:paraId="11C3C212" w14:textId="77777777" w:rsidR="0096334D" w:rsidRDefault="0096334D" w:rsidP="0096334D">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sidRPr="0096334D">
              <w:rPr>
                <w:rFonts w:ascii="SassoonPrimaryType" w:hAnsi="SassoonPrimaryType" w:cs="Courier"/>
                <w:bCs/>
                <w:szCs w:val="34"/>
              </w:rPr>
              <w:t xml:space="preserve">To know how </w:t>
            </w:r>
            <w:r>
              <w:rPr>
                <w:rFonts w:ascii="SassoonPrimaryType" w:hAnsi="SassoonPrimaryType" w:cs="Courier"/>
                <w:bCs/>
                <w:szCs w:val="34"/>
              </w:rPr>
              <w:t xml:space="preserve">to describe historical events. </w:t>
            </w:r>
          </w:p>
          <w:p w14:paraId="16201449" w14:textId="77777777" w:rsidR="0096334D" w:rsidRDefault="0096334D" w:rsidP="0096334D">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Pr>
                <w:rFonts w:ascii="SassoonPrimaryType" w:hAnsi="SassoonPrimaryType" w:cs="Courier"/>
                <w:bCs/>
                <w:szCs w:val="34"/>
              </w:rPr>
              <w:t xml:space="preserve">To know how to describe significant people from the past. </w:t>
            </w:r>
          </w:p>
          <w:p w14:paraId="193C8E2D" w14:textId="7AB8FB51" w:rsidR="0096334D" w:rsidRDefault="0096334D" w:rsidP="0096334D">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Cs w:val="34"/>
              </w:rPr>
              <w:t xml:space="preserve"> To know how to place some events and artefacts on a timeline and label them. </w:t>
            </w:r>
          </w:p>
          <w:p w14:paraId="214845F6" w14:textId="77777777" w:rsidR="0096334D" w:rsidRDefault="0096334D" w:rsidP="00B26840">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Cs w:val="34"/>
              </w:rPr>
              <w:t xml:space="preserve"> </w:t>
            </w:r>
            <w:r w:rsidR="00B26840" w:rsidRPr="00B26840">
              <w:rPr>
                <w:rFonts w:ascii="SassoonPrimaryType" w:hAnsi="SassoonPrimaryType" w:cs="Courier"/>
                <w:bCs/>
                <w:szCs w:val="34"/>
              </w:rPr>
              <w:t>To know how to</w:t>
            </w:r>
            <w:r w:rsidR="00B26840">
              <w:rPr>
                <w:rFonts w:ascii="SassoonPrimaryType" w:hAnsi="SassoonPrimaryType" w:cs="Courier"/>
                <w:bCs/>
                <w:szCs w:val="34"/>
              </w:rPr>
              <w:t xml:space="preserve"> </w:t>
            </w:r>
            <w:r w:rsidR="00B26840" w:rsidRPr="00B26840">
              <w:rPr>
                <w:rFonts w:ascii="SassoonPrimaryType" w:hAnsi="SassoonPrimaryType" w:cs="Courier"/>
                <w:bCs/>
                <w:szCs w:val="34"/>
              </w:rPr>
              <w:t>recount changes</w:t>
            </w:r>
            <w:r w:rsidR="00B26840">
              <w:rPr>
                <w:rFonts w:ascii="SassoonPrimaryType" w:hAnsi="SassoonPrimaryType" w:cs="Courier"/>
                <w:bCs/>
                <w:szCs w:val="34"/>
              </w:rPr>
              <w:t xml:space="preserve"> </w:t>
            </w:r>
            <w:r w:rsidR="00B26840" w:rsidRPr="00B26840">
              <w:rPr>
                <w:rFonts w:ascii="SassoonPrimaryType" w:hAnsi="SassoonPrimaryType" w:cs="Courier"/>
                <w:bCs/>
                <w:szCs w:val="34"/>
              </w:rPr>
              <w:t>that have</w:t>
            </w:r>
            <w:r w:rsidR="00B26840">
              <w:rPr>
                <w:rFonts w:ascii="SassoonPrimaryType" w:hAnsi="SassoonPrimaryType" w:cs="Courier"/>
                <w:bCs/>
                <w:szCs w:val="34"/>
              </w:rPr>
              <w:t xml:space="preserve"> </w:t>
            </w:r>
            <w:r w:rsidR="00B26840" w:rsidRPr="00B26840">
              <w:rPr>
                <w:rFonts w:ascii="SassoonPrimaryType" w:hAnsi="SassoonPrimaryType" w:cs="Courier"/>
                <w:bCs/>
                <w:szCs w:val="34"/>
              </w:rPr>
              <w:t>occurred in one’s</w:t>
            </w:r>
            <w:r w:rsidR="00B26840">
              <w:rPr>
                <w:rFonts w:ascii="SassoonPrimaryType" w:hAnsi="SassoonPrimaryType" w:cs="Courier"/>
                <w:bCs/>
                <w:szCs w:val="34"/>
              </w:rPr>
              <w:t xml:space="preserve"> </w:t>
            </w:r>
            <w:r w:rsidR="00B26840" w:rsidRPr="00B26840">
              <w:rPr>
                <w:rFonts w:ascii="SassoonPrimaryType" w:hAnsi="SassoonPrimaryType" w:cs="Courier"/>
                <w:bCs/>
                <w:szCs w:val="34"/>
              </w:rPr>
              <w:t>own life</w:t>
            </w:r>
            <w:r w:rsidR="00B26840">
              <w:rPr>
                <w:rFonts w:ascii="SassoonPrimaryType" w:hAnsi="SassoonPrimaryType" w:cs="Courier"/>
                <w:bCs/>
                <w:szCs w:val="34"/>
              </w:rPr>
              <w:t xml:space="preserve">. </w:t>
            </w:r>
          </w:p>
          <w:p w14:paraId="392249A4" w14:textId="62B3681A" w:rsidR="00B26840" w:rsidRPr="00B26840" w:rsidRDefault="00B26840" w:rsidP="00B26840">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Pr>
                <w:rFonts w:ascii="SassoonPrimaryType" w:hAnsi="SassoonPrimaryType" w:cs="Courier"/>
                <w:bCs/>
                <w:szCs w:val="34"/>
              </w:rPr>
              <w:t xml:space="preserve">To know how to </w:t>
            </w:r>
            <w:r w:rsidRPr="00B26840">
              <w:rPr>
                <w:rFonts w:ascii="SassoonPrimaryType" w:hAnsi="SassoonPrimaryType" w:cs="Courier"/>
                <w:bCs/>
                <w:szCs w:val="34"/>
              </w:rPr>
              <w:t>observe or</w:t>
            </w:r>
            <w:r>
              <w:rPr>
                <w:rFonts w:ascii="SassoonPrimaryType" w:hAnsi="SassoonPrimaryType" w:cs="Courier"/>
                <w:bCs/>
                <w:szCs w:val="34"/>
              </w:rPr>
              <w:t xml:space="preserve"> </w:t>
            </w:r>
            <w:r w:rsidRPr="00B26840">
              <w:rPr>
                <w:rFonts w:ascii="SassoonPrimaryType" w:hAnsi="SassoonPrimaryType" w:cs="Courier"/>
                <w:bCs/>
                <w:szCs w:val="34"/>
              </w:rPr>
              <w:t>handle evidence</w:t>
            </w:r>
            <w:r>
              <w:rPr>
                <w:rFonts w:ascii="SassoonPrimaryType" w:hAnsi="SassoonPrimaryType" w:cs="Courier"/>
                <w:bCs/>
                <w:szCs w:val="34"/>
              </w:rPr>
              <w:t xml:space="preserve"> </w:t>
            </w:r>
            <w:r w:rsidRPr="00B26840">
              <w:rPr>
                <w:rFonts w:ascii="SassoonPrimaryType" w:hAnsi="SassoonPrimaryType" w:cs="Courier"/>
                <w:bCs/>
                <w:szCs w:val="34"/>
              </w:rPr>
              <w:t>to ask questions</w:t>
            </w:r>
            <w:r>
              <w:rPr>
                <w:rFonts w:ascii="SassoonPrimaryType" w:hAnsi="SassoonPrimaryType" w:cs="Courier"/>
                <w:bCs/>
                <w:szCs w:val="34"/>
              </w:rPr>
              <w:t xml:space="preserve"> </w:t>
            </w:r>
            <w:r w:rsidRPr="00B26840">
              <w:rPr>
                <w:rFonts w:ascii="SassoonPrimaryType" w:hAnsi="SassoonPrimaryType" w:cs="Courier"/>
                <w:bCs/>
                <w:szCs w:val="34"/>
              </w:rPr>
              <w:t>and find answers</w:t>
            </w:r>
            <w:r>
              <w:rPr>
                <w:rFonts w:ascii="SassoonPrimaryType" w:hAnsi="SassoonPrimaryType" w:cs="Courier"/>
                <w:bCs/>
                <w:szCs w:val="34"/>
              </w:rPr>
              <w:t xml:space="preserve">. </w:t>
            </w:r>
          </w:p>
        </w:tc>
      </w:tr>
      <w:tr w:rsidR="002675F1" w:rsidRPr="007B1553" w14:paraId="4EADC824" w14:textId="77777777" w:rsidTr="007C13C7">
        <w:trPr>
          <w:trHeight w:val="539"/>
        </w:trPr>
        <w:tc>
          <w:tcPr>
            <w:tcW w:w="12469" w:type="dxa"/>
          </w:tcPr>
          <w:p w14:paraId="61F3B731" w14:textId="59D92C7D" w:rsidR="002675F1" w:rsidRPr="007B1553" w:rsidRDefault="002675F1" w:rsidP="0096334D">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Historical Knowledge, Chronology and Enquiry </w:t>
            </w:r>
          </w:p>
        </w:tc>
        <w:tc>
          <w:tcPr>
            <w:tcW w:w="3119" w:type="dxa"/>
          </w:tcPr>
          <w:p w14:paraId="707EE1EA" w14:textId="31A21B03" w:rsidR="002675F1" w:rsidRPr="007B1553" w:rsidRDefault="002675F1" w:rsidP="0096334D">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2675F1" w:rsidRPr="007B1553" w14:paraId="5D6EB6C1" w14:textId="77777777" w:rsidTr="00957DEF">
        <w:trPr>
          <w:trHeight w:val="1549"/>
        </w:trPr>
        <w:tc>
          <w:tcPr>
            <w:tcW w:w="12469" w:type="dxa"/>
          </w:tcPr>
          <w:p w14:paraId="40AFE8E2" w14:textId="03B002B6" w:rsidR="002675F1" w:rsidRPr="002675F1" w:rsidRDefault="002675F1" w:rsidP="00B26840">
            <w:pPr>
              <w:shd w:val="clear" w:color="auto" w:fill="FFFFFF"/>
              <w:spacing w:after="75"/>
              <w:rPr>
                <w:rFonts w:ascii="SassoonPrimaryType" w:hAnsi="SassoonPrimaryType" w:cs="Courier"/>
                <w:b/>
                <w:bCs/>
                <w:sz w:val="20"/>
                <w:szCs w:val="20"/>
                <w:u w:val="single"/>
              </w:rPr>
            </w:pPr>
            <w:r w:rsidRPr="002675F1">
              <w:rPr>
                <w:rFonts w:ascii="SassoonPrimaryType" w:hAnsi="SassoonPrimaryType" w:cs="Courier"/>
                <w:b/>
                <w:bCs/>
                <w:sz w:val="20"/>
                <w:szCs w:val="20"/>
                <w:u w:val="single"/>
              </w:rPr>
              <w:t>Autumn 1</w:t>
            </w:r>
            <w:r w:rsidR="00E038B6">
              <w:rPr>
                <w:rFonts w:ascii="SassoonPrimaryType" w:hAnsi="SassoonPrimaryType" w:cs="Courier"/>
                <w:b/>
                <w:bCs/>
                <w:sz w:val="20"/>
                <w:szCs w:val="20"/>
                <w:u w:val="single"/>
              </w:rPr>
              <w:t xml:space="preserve"> </w:t>
            </w:r>
            <w:r w:rsidR="00E038B6" w:rsidRPr="00E038B6">
              <w:rPr>
                <w:rFonts w:ascii="SassoonPrimaryType" w:hAnsi="SassoonPrimaryType" w:cs="Courier"/>
                <w:b/>
                <w:bCs/>
                <w:sz w:val="20"/>
                <w:szCs w:val="20"/>
              </w:rPr>
              <w:t xml:space="preserve">- </w:t>
            </w:r>
            <w:r w:rsidR="00E038B6" w:rsidRPr="00E038B6">
              <w:t xml:space="preserve"> </w:t>
            </w:r>
            <w:hyperlink r:id="rId9" w:history="1">
              <w:r w:rsidR="00E038B6" w:rsidRPr="00E038B6">
                <w:rPr>
                  <w:rStyle w:val="Hyperlink"/>
                  <w:rFonts w:ascii="SassoonPrimaryType" w:hAnsi="SassoonPrimaryType" w:cs="Courier"/>
                  <w:b/>
                  <w:bCs/>
                  <w:sz w:val="20"/>
                  <w:szCs w:val="20"/>
                  <w:u w:val="none"/>
                </w:rPr>
                <w:t>file:///C:/Users/sphillipson/Downloads/Ibn_Battuta_scheme_of_work%20(1).pdf</w:t>
              </w:r>
            </w:hyperlink>
            <w:r w:rsidR="00E038B6">
              <w:rPr>
                <w:rFonts w:ascii="SassoonPrimaryType" w:hAnsi="SassoonPrimaryType" w:cs="Courier"/>
                <w:b/>
                <w:bCs/>
                <w:sz w:val="20"/>
                <w:szCs w:val="20"/>
                <w:u w:val="single"/>
              </w:rPr>
              <w:t xml:space="preserve"> </w:t>
            </w:r>
          </w:p>
          <w:p w14:paraId="7FA63C3C" w14:textId="67F38C35" w:rsidR="002675F1" w:rsidRPr="002675F1" w:rsidRDefault="002675F1" w:rsidP="00B26840">
            <w:pPr>
              <w:shd w:val="clear" w:color="auto" w:fill="FFFFFF"/>
              <w:spacing w:after="75"/>
              <w:rPr>
                <w:rFonts w:ascii="SassoonPrimaryType" w:hAnsi="SassoonPrimaryType" w:cs="Courier"/>
                <w:b/>
                <w:bCs/>
                <w:color w:val="FF0000"/>
                <w:sz w:val="20"/>
                <w:szCs w:val="20"/>
              </w:rPr>
            </w:pPr>
            <w:r w:rsidRPr="002675F1">
              <w:rPr>
                <w:rFonts w:ascii="SassoonPrimaryType" w:hAnsi="SassoonPrimaryType" w:cs="Courier"/>
                <w:b/>
                <w:bCs/>
                <w:color w:val="FF0000"/>
                <w:sz w:val="20"/>
                <w:szCs w:val="20"/>
              </w:rPr>
              <w:t>Who are explorers and where have some explorers travelled in different periods of time?</w:t>
            </w:r>
          </w:p>
          <w:p w14:paraId="1681FB45" w14:textId="1060FA37" w:rsidR="002675F1" w:rsidRDefault="002675F1" w:rsidP="002675F1">
            <w:pPr>
              <w:shd w:val="clear" w:color="auto" w:fill="FFFFFF"/>
              <w:spacing w:after="75"/>
              <w:rPr>
                <w:rFonts w:ascii="SassoonPrimaryType" w:hAnsi="SassoonPrimaryType" w:cs="Courier"/>
                <w:sz w:val="20"/>
                <w:szCs w:val="20"/>
              </w:rPr>
            </w:pPr>
            <w:r w:rsidRPr="002675F1">
              <w:rPr>
                <w:rFonts w:ascii="SassoonPrimaryType" w:hAnsi="SassoonPrimaryType" w:cs="Courier"/>
                <w:sz w:val="20"/>
                <w:szCs w:val="20"/>
              </w:rPr>
              <w:t>To know who explorers are and what they do</w:t>
            </w:r>
            <w:r>
              <w:rPr>
                <w:rFonts w:ascii="SassoonPrimaryType" w:hAnsi="SassoonPrimaryType" w:cs="Courier"/>
                <w:sz w:val="20"/>
                <w:szCs w:val="20"/>
              </w:rPr>
              <w:t>.</w:t>
            </w:r>
          </w:p>
          <w:p w14:paraId="56B972CE" w14:textId="20D238A6" w:rsidR="002675F1" w:rsidRPr="002675F1" w:rsidRDefault="002675F1" w:rsidP="002675F1">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where explorers have travelled and when. </w:t>
            </w:r>
          </w:p>
          <w:p w14:paraId="3CD4899C" w14:textId="7D37D039" w:rsidR="002675F1" w:rsidRPr="00B26840" w:rsidRDefault="002675F1" w:rsidP="002675F1">
            <w:pPr>
              <w:shd w:val="clear" w:color="auto" w:fill="FFFFFF"/>
              <w:spacing w:after="75"/>
              <w:rPr>
                <w:rFonts w:ascii="SassoonPrimaryType" w:hAnsi="SassoonPrimaryType" w:cs="Courier"/>
                <w:color w:val="0066FF"/>
                <w:sz w:val="20"/>
                <w:szCs w:val="20"/>
              </w:rPr>
            </w:pPr>
            <w:r>
              <w:rPr>
                <w:rFonts w:ascii="SassoonPrimaryType" w:hAnsi="SassoonPrimaryType" w:cs="Courier"/>
                <w:color w:val="0066FF"/>
                <w:sz w:val="20"/>
                <w:szCs w:val="20"/>
              </w:rPr>
              <w:t>To know a</w:t>
            </w:r>
            <w:r w:rsidRPr="002675F1">
              <w:rPr>
                <w:rFonts w:ascii="SassoonPrimaryType" w:hAnsi="SassoonPrimaryType" w:cs="Courier"/>
                <w:color w:val="0066FF"/>
                <w:sz w:val="20"/>
                <w:szCs w:val="20"/>
              </w:rPr>
              <w:t>bout different</w:t>
            </w:r>
            <w:r>
              <w:rPr>
                <w:rFonts w:ascii="SassoonPrimaryType" w:hAnsi="SassoonPrimaryType" w:cs="Courier"/>
                <w:color w:val="0066FF"/>
                <w:sz w:val="20"/>
                <w:szCs w:val="20"/>
              </w:rPr>
              <w:t xml:space="preserve"> </w:t>
            </w:r>
            <w:r w:rsidRPr="002675F1">
              <w:rPr>
                <w:rFonts w:ascii="SassoonPrimaryType" w:hAnsi="SassoonPrimaryType" w:cs="Courier"/>
                <w:color w:val="0066FF"/>
                <w:sz w:val="20"/>
                <w:szCs w:val="20"/>
              </w:rPr>
              <w:t>explorers, why they</w:t>
            </w:r>
            <w:r>
              <w:rPr>
                <w:rFonts w:ascii="SassoonPrimaryType" w:hAnsi="SassoonPrimaryType" w:cs="Courier"/>
                <w:color w:val="0066FF"/>
                <w:sz w:val="20"/>
                <w:szCs w:val="20"/>
              </w:rPr>
              <w:t xml:space="preserve"> </w:t>
            </w:r>
            <w:r w:rsidRPr="002675F1">
              <w:rPr>
                <w:rFonts w:ascii="SassoonPrimaryType" w:hAnsi="SassoonPrimaryType" w:cs="Courier"/>
                <w:color w:val="0066FF"/>
                <w:sz w:val="20"/>
                <w:szCs w:val="20"/>
              </w:rPr>
              <w:t>travelled and how</w:t>
            </w:r>
            <w:r>
              <w:rPr>
                <w:rFonts w:ascii="SassoonPrimaryType" w:hAnsi="SassoonPrimaryType" w:cs="Courier"/>
                <w:color w:val="0066FF"/>
                <w:sz w:val="20"/>
                <w:szCs w:val="20"/>
              </w:rPr>
              <w:t xml:space="preserve"> </w:t>
            </w:r>
            <w:r w:rsidRPr="002675F1">
              <w:rPr>
                <w:rFonts w:ascii="SassoonPrimaryType" w:hAnsi="SassoonPrimaryType" w:cs="Courier"/>
                <w:color w:val="0066FF"/>
                <w:sz w:val="20"/>
                <w:szCs w:val="20"/>
              </w:rPr>
              <w:t>they adapted their</w:t>
            </w:r>
            <w:r>
              <w:rPr>
                <w:rFonts w:ascii="SassoonPrimaryType" w:hAnsi="SassoonPrimaryType" w:cs="Courier"/>
                <w:color w:val="0066FF"/>
                <w:sz w:val="20"/>
                <w:szCs w:val="20"/>
              </w:rPr>
              <w:t xml:space="preserve"> </w:t>
            </w:r>
            <w:r w:rsidRPr="002675F1">
              <w:rPr>
                <w:rFonts w:ascii="SassoonPrimaryType" w:hAnsi="SassoonPrimaryType" w:cs="Courier"/>
                <w:color w:val="0066FF"/>
                <w:sz w:val="20"/>
                <w:szCs w:val="20"/>
              </w:rPr>
              <w:t>ways of life during</w:t>
            </w:r>
            <w:r>
              <w:rPr>
                <w:rFonts w:ascii="SassoonPrimaryType" w:hAnsi="SassoonPrimaryType" w:cs="Courier"/>
                <w:color w:val="0066FF"/>
                <w:sz w:val="20"/>
                <w:szCs w:val="20"/>
              </w:rPr>
              <w:t xml:space="preserve"> </w:t>
            </w:r>
            <w:r w:rsidRPr="002675F1">
              <w:rPr>
                <w:rFonts w:ascii="SassoonPrimaryType" w:hAnsi="SassoonPrimaryType" w:cs="Courier"/>
                <w:color w:val="0066FF"/>
                <w:sz w:val="20"/>
                <w:szCs w:val="20"/>
              </w:rPr>
              <w:t>their travels.</w:t>
            </w:r>
          </w:p>
          <w:p w14:paraId="091149BC" w14:textId="77777777" w:rsidR="002675F1" w:rsidRDefault="002675F1" w:rsidP="008C4BA5">
            <w:pPr>
              <w:shd w:val="clear" w:color="auto" w:fill="FFFFFF"/>
              <w:spacing w:after="75"/>
              <w:rPr>
                <w:rFonts w:ascii="SassoonPrimaryType" w:hAnsi="SassoonPrimaryType" w:cs="Courier"/>
                <w:b/>
                <w:bCs/>
                <w:color w:val="FF0000"/>
                <w:sz w:val="20"/>
                <w:szCs w:val="20"/>
              </w:rPr>
            </w:pPr>
            <w:r w:rsidRPr="002675F1">
              <w:rPr>
                <w:rFonts w:ascii="SassoonPrimaryType" w:hAnsi="SassoonPrimaryType" w:cs="Courier"/>
                <w:b/>
                <w:bCs/>
                <w:color w:val="FF0000"/>
                <w:sz w:val="20"/>
                <w:szCs w:val="20"/>
              </w:rPr>
              <w:t>Who was Ibn Battuta and what did he do?</w:t>
            </w:r>
          </w:p>
          <w:p w14:paraId="326E93C4" w14:textId="77777777" w:rsidR="002675F1" w:rsidRDefault="002675F1" w:rsidP="008C4BA5">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who Ibn Battuta was. </w:t>
            </w:r>
          </w:p>
          <w:p w14:paraId="48C88471" w14:textId="35B1C9F7" w:rsidR="002675F1" w:rsidRDefault="002675F1" w:rsidP="002675F1">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w:t>
            </w:r>
            <w:r w:rsidRPr="002675F1">
              <w:rPr>
                <w:rFonts w:ascii="SassoonPrimaryType" w:hAnsi="SassoonPrimaryType" w:cs="Courier"/>
                <w:sz w:val="20"/>
                <w:szCs w:val="20"/>
              </w:rPr>
              <w:t>about</w:t>
            </w:r>
            <w:r>
              <w:rPr>
                <w:rFonts w:ascii="SassoonPrimaryType" w:hAnsi="SassoonPrimaryType" w:cs="Courier"/>
                <w:sz w:val="20"/>
                <w:szCs w:val="20"/>
              </w:rPr>
              <w:t xml:space="preserve"> Ibn Battuta</w:t>
            </w:r>
            <w:r w:rsidR="00510A6A">
              <w:rPr>
                <w:rFonts w:ascii="SassoonPrimaryType" w:hAnsi="SassoonPrimaryType" w:cs="Courier"/>
                <w:sz w:val="20"/>
                <w:szCs w:val="20"/>
              </w:rPr>
              <w:t>’s</w:t>
            </w:r>
            <w:r w:rsidRPr="002675F1">
              <w:rPr>
                <w:rFonts w:ascii="SassoonPrimaryType" w:hAnsi="SassoonPrimaryType" w:cs="Courier"/>
                <w:sz w:val="20"/>
                <w:szCs w:val="20"/>
              </w:rPr>
              <w:t xml:space="preserve"> life and</w:t>
            </w:r>
            <w:r>
              <w:rPr>
                <w:rFonts w:ascii="SassoonPrimaryType" w:hAnsi="SassoonPrimaryType" w:cs="Courier"/>
                <w:sz w:val="20"/>
                <w:szCs w:val="20"/>
              </w:rPr>
              <w:t xml:space="preserve"> </w:t>
            </w:r>
            <w:r w:rsidRPr="002675F1">
              <w:rPr>
                <w:rFonts w:ascii="SassoonPrimaryType" w:hAnsi="SassoonPrimaryType" w:cs="Courier"/>
                <w:sz w:val="20"/>
                <w:szCs w:val="20"/>
              </w:rPr>
              <w:t>travels</w:t>
            </w:r>
            <w:r>
              <w:rPr>
                <w:rFonts w:ascii="SassoonPrimaryType" w:hAnsi="SassoonPrimaryType" w:cs="Courier"/>
                <w:sz w:val="20"/>
                <w:szCs w:val="20"/>
              </w:rPr>
              <w:t>.</w:t>
            </w:r>
          </w:p>
          <w:p w14:paraId="240EEB05" w14:textId="77777777" w:rsidR="002675F1" w:rsidRDefault="00510A6A" w:rsidP="002675F1">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w:t>
            </w:r>
            <w:r w:rsidRPr="00510A6A">
              <w:rPr>
                <w:rFonts w:ascii="SassoonPrimaryType" w:hAnsi="SassoonPrimaryType" w:cs="Courier"/>
                <w:sz w:val="20"/>
                <w:szCs w:val="20"/>
              </w:rPr>
              <w:t>some of the customs which Ibn Battuta described during his travels</w:t>
            </w:r>
            <w:r>
              <w:rPr>
                <w:rFonts w:ascii="SassoonPrimaryType" w:hAnsi="SassoonPrimaryType" w:cs="Courier"/>
                <w:sz w:val="20"/>
                <w:szCs w:val="20"/>
              </w:rPr>
              <w:t>.</w:t>
            </w:r>
          </w:p>
          <w:p w14:paraId="713D3192" w14:textId="77777777" w:rsidR="00510A6A" w:rsidRDefault="00510A6A" w:rsidP="002675F1">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w</w:t>
            </w:r>
            <w:r w:rsidRPr="00510A6A">
              <w:rPr>
                <w:rFonts w:ascii="SassoonPrimaryType" w:hAnsi="SassoonPrimaryType" w:cs="Courier"/>
                <w:sz w:val="20"/>
                <w:szCs w:val="20"/>
              </w:rPr>
              <w:t>hat foods Ibn Battuta ate on his journeys</w:t>
            </w:r>
            <w:r>
              <w:rPr>
                <w:rFonts w:ascii="SassoonPrimaryType" w:hAnsi="SassoonPrimaryType" w:cs="Courier"/>
                <w:sz w:val="20"/>
                <w:szCs w:val="20"/>
              </w:rPr>
              <w:t xml:space="preserve">. </w:t>
            </w:r>
          </w:p>
          <w:p w14:paraId="0E6886D3" w14:textId="77777777" w:rsidR="00510A6A" w:rsidRDefault="00510A6A" w:rsidP="002675F1">
            <w:pPr>
              <w:shd w:val="clear" w:color="auto" w:fill="FFFFFF"/>
              <w:spacing w:after="75"/>
              <w:rPr>
                <w:rFonts w:ascii="SassoonPrimaryType" w:hAnsi="SassoonPrimaryType" w:cs="Courier"/>
                <w:b/>
                <w:bCs/>
                <w:color w:val="FF0000"/>
                <w:sz w:val="20"/>
                <w:szCs w:val="20"/>
              </w:rPr>
            </w:pPr>
            <w:r w:rsidRPr="00510A6A">
              <w:rPr>
                <w:rFonts w:ascii="SassoonPrimaryType" w:hAnsi="SassoonPrimaryType" w:cs="Courier"/>
                <w:b/>
                <w:bCs/>
                <w:color w:val="FF0000"/>
                <w:sz w:val="20"/>
                <w:szCs w:val="20"/>
              </w:rPr>
              <w:lastRenderedPageBreak/>
              <w:t>How important was Ibn Battuta?</w:t>
            </w:r>
          </w:p>
          <w:p w14:paraId="3366A6C7" w14:textId="31A992FB" w:rsidR="00510A6A" w:rsidRPr="00510A6A" w:rsidRDefault="00510A6A" w:rsidP="002675F1">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To know</w:t>
            </w:r>
            <w:r w:rsidRPr="00510A6A">
              <w:t xml:space="preserve"> </w:t>
            </w:r>
            <w:r w:rsidRPr="00510A6A">
              <w:rPr>
                <w:rFonts w:ascii="SassoonPrimaryType" w:hAnsi="SassoonPrimaryType" w:cs="Courier"/>
                <w:sz w:val="20"/>
                <w:szCs w:val="20"/>
              </w:rPr>
              <w:t>different ways in which Ibn Battuta has been remembered.</w:t>
            </w:r>
          </w:p>
          <w:p w14:paraId="5C69B582" w14:textId="77777777" w:rsidR="00510A6A" w:rsidRDefault="00510A6A" w:rsidP="002675F1">
            <w:pPr>
              <w:shd w:val="clear" w:color="auto" w:fill="FFFFFF"/>
              <w:spacing w:after="75"/>
              <w:rPr>
                <w:rFonts w:ascii="SassoonPrimaryType" w:hAnsi="SassoonPrimaryType" w:cs="Courier"/>
                <w:color w:val="0066FF"/>
                <w:sz w:val="20"/>
                <w:szCs w:val="20"/>
              </w:rPr>
            </w:pPr>
            <w:r w:rsidRPr="00510A6A">
              <w:rPr>
                <w:rFonts w:ascii="SassoonPrimaryType" w:hAnsi="SassoonPrimaryType" w:cs="Courier"/>
                <w:color w:val="0066FF"/>
                <w:sz w:val="20"/>
                <w:szCs w:val="20"/>
              </w:rPr>
              <w:t>To know how to draw conclusions from learning about Ibn Battuta and to justify opinions.</w:t>
            </w:r>
          </w:p>
          <w:p w14:paraId="1ADDAC4E" w14:textId="70584816" w:rsidR="00510A6A" w:rsidRDefault="00510A6A" w:rsidP="002675F1">
            <w:pPr>
              <w:shd w:val="clear" w:color="auto" w:fill="FFFFFF"/>
              <w:spacing w:after="75"/>
              <w:rPr>
                <w:rFonts w:ascii="SassoonPrimaryType" w:hAnsi="SassoonPrimaryType" w:cs="Courier"/>
                <w:color w:val="0066FF"/>
                <w:sz w:val="20"/>
                <w:szCs w:val="20"/>
              </w:rPr>
            </w:pPr>
            <w:r w:rsidRPr="00510A6A">
              <w:rPr>
                <w:rFonts w:ascii="SassoonPrimaryType" w:hAnsi="SassoonPrimaryType" w:cs="Courier"/>
                <w:color w:val="0066FF"/>
                <w:sz w:val="20"/>
                <w:szCs w:val="20"/>
              </w:rPr>
              <w:t>To put Ibn Battuta in context with other explorers.</w:t>
            </w:r>
          </w:p>
          <w:p w14:paraId="05D2795E" w14:textId="77777777" w:rsidR="00E038B6" w:rsidRDefault="00E038B6" w:rsidP="002675F1">
            <w:pPr>
              <w:shd w:val="clear" w:color="auto" w:fill="FFFFFF"/>
              <w:spacing w:after="75"/>
              <w:rPr>
                <w:rFonts w:ascii="SassoonPrimaryType" w:hAnsi="SassoonPrimaryType" w:cs="Courier"/>
                <w:color w:val="0066FF"/>
                <w:sz w:val="20"/>
                <w:szCs w:val="20"/>
              </w:rPr>
            </w:pPr>
          </w:p>
          <w:p w14:paraId="11DAE006" w14:textId="6D76346B" w:rsidR="00510A6A" w:rsidRDefault="00510A6A" w:rsidP="00510A6A">
            <w:pPr>
              <w:shd w:val="clear" w:color="auto" w:fill="FFFFFF"/>
              <w:spacing w:after="75"/>
              <w:rPr>
                <w:rFonts w:ascii="SassoonPrimaryType" w:hAnsi="SassoonPrimaryType" w:cs="Courier"/>
                <w:b/>
                <w:bCs/>
                <w:sz w:val="20"/>
                <w:szCs w:val="20"/>
                <w:u w:val="single"/>
              </w:rPr>
            </w:pPr>
            <w:r w:rsidRPr="00510A6A">
              <w:rPr>
                <w:rFonts w:ascii="SassoonPrimaryType" w:hAnsi="SassoonPrimaryType" w:cs="Courier"/>
                <w:b/>
                <w:bCs/>
                <w:sz w:val="20"/>
                <w:szCs w:val="20"/>
                <w:u w:val="single"/>
              </w:rPr>
              <w:t>Spring 1</w:t>
            </w:r>
            <w:r w:rsidRPr="00E038B6">
              <w:rPr>
                <w:rFonts w:ascii="SassoonPrimaryType" w:hAnsi="SassoonPrimaryType" w:cs="Courier"/>
                <w:b/>
                <w:bCs/>
                <w:sz w:val="20"/>
                <w:szCs w:val="20"/>
              </w:rPr>
              <w:t xml:space="preserve"> </w:t>
            </w:r>
            <w:r w:rsidR="00E038B6" w:rsidRPr="00E038B6">
              <w:rPr>
                <w:rFonts w:ascii="SassoonPrimaryType" w:hAnsi="SassoonPrimaryType" w:cs="Courier"/>
                <w:b/>
                <w:bCs/>
                <w:sz w:val="20"/>
                <w:szCs w:val="20"/>
              </w:rPr>
              <w:t xml:space="preserve">- </w:t>
            </w:r>
            <w:r w:rsidR="00E038B6" w:rsidRPr="00E038B6">
              <w:t xml:space="preserve"> </w:t>
            </w:r>
            <w:hyperlink r:id="rId10" w:history="1">
              <w:r w:rsidR="00E038B6" w:rsidRPr="00E038B6">
                <w:rPr>
                  <w:rStyle w:val="Hyperlink"/>
                  <w:rFonts w:ascii="SassoonPrimaryType" w:hAnsi="SassoonPrimaryType" w:cs="Courier"/>
                  <w:b/>
                  <w:bCs/>
                  <w:sz w:val="20"/>
                  <w:szCs w:val="20"/>
                  <w:u w:val="none"/>
                </w:rPr>
                <w:t>file:///C:/Users/sphillipson/Downloads/KS1_Scheme_of_Work_Sarah_Forbes_Bonetta%20(1).pdf</w:t>
              </w:r>
            </w:hyperlink>
            <w:r w:rsidR="00E038B6">
              <w:rPr>
                <w:rFonts w:ascii="SassoonPrimaryType" w:hAnsi="SassoonPrimaryType" w:cs="Courier"/>
                <w:b/>
                <w:bCs/>
                <w:sz w:val="20"/>
                <w:szCs w:val="20"/>
                <w:u w:val="single"/>
              </w:rPr>
              <w:t xml:space="preserve"> </w:t>
            </w:r>
          </w:p>
          <w:p w14:paraId="14B6EA54" w14:textId="2B562447" w:rsidR="00510A6A" w:rsidRDefault="00510A6A" w:rsidP="00510A6A">
            <w:pPr>
              <w:shd w:val="clear" w:color="auto" w:fill="FFFFFF"/>
              <w:spacing w:after="75"/>
              <w:rPr>
                <w:rFonts w:ascii="SassoonPrimaryType" w:hAnsi="SassoonPrimaryType" w:cs="Courier"/>
                <w:b/>
                <w:bCs/>
                <w:color w:val="FF0000"/>
                <w:sz w:val="20"/>
                <w:szCs w:val="20"/>
              </w:rPr>
            </w:pPr>
            <w:r w:rsidRPr="00510A6A">
              <w:rPr>
                <w:rFonts w:ascii="SassoonPrimaryType" w:hAnsi="SassoonPrimaryType" w:cs="Courier"/>
                <w:b/>
                <w:bCs/>
                <w:color w:val="FF0000"/>
                <w:sz w:val="20"/>
                <w:szCs w:val="20"/>
              </w:rPr>
              <w:t>What do we mean by 'Significance?'</w:t>
            </w:r>
          </w:p>
          <w:p w14:paraId="22BA8CD7" w14:textId="630CF9FE" w:rsidR="00510A6A" w:rsidRPr="00510A6A" w:rsidRDefault="00510A6A" w:rsidP="00510A6A">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To know what significance means. </w:t>
            </w:r>
          </w:p>
          <w:p w14:paraId="03DF81E2" w14:textId="4A58A60E" w:rsidR="00510A6A" w:rsidRPr="00510A6A" w:rsidRDefault="00510A6A" w:rsidP="00510A6A">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To know about some significant individuals.</w:t>
            </w:r>
          </w:p>
          <w:p w14:paraId="45E75156" w14:textId="2C96F72D" w:rsidR="00510A6A" w:rsidRPr="00510A6A" w:rsidRDefault="00510A6A" w:rsidP="00510A6A">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To know who is significant in their own lives. </w:t>
            </w:r>
          </w:p>
          <w:p w14:paraId="484844CC" w14:textId="19B36030" w:rsidR="00510A6A" w:rsidRDefault="00510A6A" w:rsidP="00510A6A">
            <w:pPr>
              <w:shd w:val="clear" w:color="auto" w:fill="FFFFFF"/>
              <w:spacing w:after="75"/>
              <w:rPr>
                <w:rFonts w:ascii="SassoonPrimaryType" w:hAnsi="SassoonPrimaryType" w:cs="Courier"/>
                <w:b/>
                <w:bCs/>
                <w:color w:val="FF0000"/>
                <w:sz w:val="20"/>
                <w:szCs w:val="20"/>
              </w:rPr>
            </w:pPr>
            <w:r w:rsidRPr="00510A6A">
              <w:rPr>
                <w:rFonts w:ascii="SassoonPrimaryType" w:hAnsi="SassoonPrimaryType" w:cs="Courier"/>
                <w:b/>
                <w:bCs/>
                <w:color w:val="FF0000"/>
                <w:sz w:val="20"/>
                <w:szCs w:val="20"/>
              </w:rPr>
              <w:t>Who was Sarah Forbes Bonetta?</w:t>
            </w:r>
          </w:p>
          <w:p w14:paraId="37D253D9" w14:textId="7936B12D" w:rsidR="00510A6A" w:rsidRDefault="00510A6A" w:rsidP="00510A6A">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To know who Sarah Forbes Bonetta </w:t>
            </w:r>
            <w:r>
              <w:rPr>
                <w:rFonts w:ascii="SassoonPrimaryType" w:hAnsi="SassoonPrimaryType" w:cs="Courier"/>
                <w:sz w:val="20"/>
                <w:szCs w:val="20"/>
              </w:rPr>
              <w:t>was</w:t>
            </w:r>
            <w:r w:rsidRPr="00510A6A">
              <w:rPr>
                <w:rFonts w:ascii="SassoonPrimaryType" w:hAnsi="SassoonPrimaryType" w:cs="Courier"/>
                <w:sz w:val="20"/>
                <w:szCs w:val="20"/>
              </w:rPr>
              <w:t>.</w:t>
            </w:r>
          </w:p>
          <w:p w14:paraId="3C56A7CF" w14:textId="4AB8A400" w:rsidR="00510A6A" w:rsidRDefault="00510A6A" w:rsidP="00510A6A">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about Sarah Forbes Bonetta’s life. </w:t>
            </w:r>
          </w:p>
          <w:p w14:paraId="28786779" w14:textId="0AD8E2B0" w:rsidR="00510A6A" w:rsidRDefault="00510A6A" w:rsidP="00510A6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to s</w:t>
            </w:r>
            <w:r w:rsidRPr="00510A6A">
              <w:rPr>
                <w:rFonts w:ascii="SassoonPrimaryType" w:hAnsi="SassoonPrimaryType" w:cs="Courier"/>
                <w:sz w:val="20"/>
                <w:szCs w:val="20"/>
              </w:rPr>
              <w:t xml:space="preserve">equence the major events of </w:t>
            </w:r>
            <w:r>
              <w:rPr>
                <w:rFonts w:ascii="SassoonPrimaryType" w:hAnsi="SassoonPrimaryType" w:cs="Courier"/>
                <w:sz w:val="20"/>
                <w:szCs w:val="20"/>
              </w:rPr>
              <w:t>Sarah Forbes Bonetta’s</w:t>
            </w:r>
            <w:r w:rsidRPr="00510A6A">
              <w:rPr>
                <w:rFonts w:ascii="SassoonPrimaryType" w:hAnsi="SassoonPrimaryType" w:cs="Courier"/>
                <w:sz w:val="20"/>
                <w:szCs w:val="20"/>
              </w:rPr>
              <w:t xml:space="preserve"> life</w:t>
            </w:r>
            <w:r>
              <w:rPr>
                <w:rFonts w:ascii="SassoonPrimaryType" w:hAnsi="SassoonPrimaryType" w:cs="Courier"/>
                <w:sz w:val="20"/>
                <w:szCs w:val="20"/>
              </w:rPr>
              <w:t>.</w:t>
            </w:r>
          </w:p>
          <w:p w14:paraId="3D7D3A9A" w14:textId="790A0C0D" w:rsidR="00510A6A" w:rsidRDefault="00510A6A" w:rsidP="00510A6A">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some context about Victorian times. </w:t>
            </w:r>
          </w:p>
          <w:p w14:paraId="117D56F2" w14:textId="7A362E1B" w:rsidR="00510A6A" w:rsidRPr="00510A6A" w:rsidRDefault="00510A6A" w:rsidP="00510A6A">
            <w:pPr>
              <w:shd w:val="clear" w:color="auto" w:fill="FFFFFF"/>
              <w:spacing w:after="75"/>
              <w:rPr>
                <w:rFonts w:ascii="SassoonPrimaryType" w:hAnsi="SassoonPrimaryType" w:cs="Courier"/>
                <w:color w:val="0066FF"/>
                <w:sz w:val="20"/>
                <w:szCs w:val="20"/>
              </w:rPr>
            </w:pPr>
            <w:r w:rsidRPr="00510A6A">
              <w:rPr>
                <w:rFonts w:ascii="SassoonPrimaryType" w:hAnsi="SassoonPrimaryType" w:cs="Courier"/>
                <w:color w:val="0066FF"/>
                <w:sz w:val="20"/>
                <w:szCs w:val="20"/>
              </w:rPr>
              <w:t xml:space="preserve">To know how to form an opinion on Sarah's life? </w:t>
            </w:r>
          </w:p>
          <w:p w14:paraId="17842D5D" w14:textId="501B066D" w:rsidR="00510A6A" w:rsidRPr="00510A6A" w:rsidRDefault="00510A6A" w:rsidP="00510A6A">
            <w:pPr>
              <w:shd w:val="clear" w:color="auto" w:fill="FFFFFF"/>
              <w:spacing w:after="75"/>
              <w:rPr>
                <w:rFonts w:ascii="SassoonPrimaryType" w:hAnsi="SassoonPrimaryType" w:cs="Courier"/>
                <w:b/>
                <w:bCs/>
                <w:color w:val="FF0000"/>
                <w:sz w:val="20"/>
                <w:szCs w:val="20"/>
              </w:rPr>
            </w:pPr>
            <w:r w:rsidRPr="00510A6A">
              <w:rPr>
                <w:rFonts w:ascii="SassoonPrimaryType" w:hAnsi="SassoonPrimaryType" w:cs="Courier"/>
                <w:b/>
                <w:bCs/>
                <w:color w:val="FF0000"/>
                <w:sz w:val="20"/>
                <w:szCs w:val="20"/>
              </w:rPr>
              <w:t>Why is she remembered?</w:t>
            </w:r>
          </w:p>
          <w:p w14:paraId="0C10BE3C" w14:textId="77777777" w:rsidR="00510A6A" w:rsidRDefault="00510A6A" w:rsidP="002675F1">
            <w:pPr>
              <w:shd w:val="clear" w:color="auto" w:fill="FFFFFF"/>
              <w:spacing w:after="75"/>
              <w:rPr>
                <w:rFonts w:ascii="SassoonPrimaryType" w:hAnsi="SassoonPrimaryType" w:cs="Courier"/>
                <w:sz w:val="20"/>
                <w:szCs w:val="20"/>
              </w:rPr>
            </w:pPr>
            <w:r>
              <w:rPr>
                <w:rFonts w:ascii="SassoonPrimaryType" w:hAnsi="SassoonPrimaryType" w:cs="Courier"/>
                <w:sz w:val="20"/>
                <w:szCs w:val="20"/>
              </w:rPr>
              <w:t xml:space="preserve">To know </w:t>
            </w:r>
            <w:r w:rsidR="00A309F6">
              <w:rPr>
                <w:rFonts w:ascii="SassoonPrimaryType" w:hAnsi="SassoonPrimaryType" w:cs="Courier"/>
                <w:sz w:val="20"/>
                <w:szCs w:val="20"/>
              </w:rPr>
              <w:t>t</w:t>
            </w:r>
            <w:r w:rsidRPr="00510A6A">
              <w:rPr>
                <w:rFonts w:ascii="SassoonPrimaryType" w:hAnsi="SassoonPrimaryType" w:cs="Courier"/>
                <w:sz w:val="20"/>
                <w:szCs w:val="20"/>
              </w:rPr>
              <w:t>hat people are remembered for different reasons</w:t>
            </w:r>
            <w:r w:rsidR="00A309F6">
              <w:rPr>
                <w:rFonts w:ascii="SassoonPrimaryType" w:hAnsi="SassoonPrimaryType" w:cs="Courier"/>
                <w:sz w:val="20"/>
                <w:szCs w:val="20"/>
              </w:rPr>
              <w:t>.</w:t>
            </w:r>
          </w:p>
          <w:p w14:paraId="684A345B" w14:textId="77777777" w:rsidR="00A309F6" w:rsidRDefault="00A309F6" w:rsidP="002675F1">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 xml:space="preserve">To know that significance changes over time. </w:t>
            </w:r>
          </w:p>
          <w:p w14:paraId="70323E02" w14:textId="010C6CCB" w:rsidR="00A309F6" w:rsidRDefault="00A309F6" w:rsidP="002675F1">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To know that not everything about someone's life is important.</w:t>
            </w:r>
          </w:p>
          <w:p w14:paraId="54B64A96" w14:textId="77777777" w:rsidR="00E038B6" w:rsidRDefault="00E038B6" w:rsidP="002675F1">
            <w:pPr>
              <w:shd w:val="clear" w:color="auto" w:fill="FFFFFF"/>
              <w:spacing w:after="75"/>
              <w:rPr>
                <w:rFonts w:ascii="SassoonPrimaryType" w:hAnsi="SassoonPrimaryType" w:cs="Courier"/>
                <w:color w:val="0066FF"/>
                <w:sz w:val="20"/>
                <w:szCs w:val="20"/>
              </w:rPr>
            </w:pPr>
          </w:p>
          <w:p w14:paraId="457A2974" w14:textId="43E0A324" w:rsidR="00A309F6" w:rsidRDefault="00A309F6" w:rsidP="002675F1">
            <w:pPr>
              <w:shd w:val="clear" w:color="auto" w:fill="FFFFFF"/>
              <w:spacing w:after="75"/>
              <w:rPr>
                <w:rFonts w:ascii="SassoonPrimaryType" w:hAnsi="SassoonPrimaryType" w:cs="Courier"/>
                <w:b/>
                <w:bCs/>
                <w:sz w:val="20"/>
                <w:szCs w:val="20"/>
                <w:u w:val="single"/>
              </w:rPr>
            </w:pPr>
            <w:r w:rsidRPr="00A309F6">
              <w:rPr>
                <w:rFonts w:ascii="SassoonPrimaryType" w:hAnsi="SassoonPrimaryType" w:cs="Courier"/>
                <w:b/>
                <w:bCs/>
                <w:sz w:val="20"/>
                <w:szCs w:val="20"/>
                <w:u w:val="single"/>
              </w:rPr>
              <w:t xml:space="preserve">Summer 1 </w:t>
            </w:r>
            <w:r w:rsidR="00E038B6" w:rsidRPr="00E038B6">
              <w:rPr>
                <w:rFonts w:ascii="SassoonPrimaryType" w:hAnsi="SassoonPrimaryType" w:cs="Courier"/>
                <w:b/>
                <w:bCs/>
                <w:sz w:val="20"/>
                <w:szCs w:val="20"/>
              </w:rPr>
              <w:t xml:space="preserve">- </w:t>
            </w:r>
            <w:r w:rsidR="00E038B6" w:rsidRPr="00E038B6">
              <w:t xml:space="preserve"> </w:t>
            </w:r>
            <w:hyperlink r:id="rId11" w:history="1">
              <w:r w:rsidR="00E038B6" w:rsidRPr="00E038B6">
                <w:rPr>
                  <w:rStyle w:val="Hyperlink"/>
                  <w:rFonts w:ascii="SassoonPrimaryType" w:hAnsi="SassoonPrimaryType" w:cs="Courier"/>
                  <w:b/>
                  <w:bCs/>
                  <w:sz w:val="20"/>
                  <w:szCs w:val="20"/>
                  <w:u w:val="none"/>
                </w:rPr>
                <w:t>file:///C:/Users/sphillipson/Downloads/Shopping_Scheme_of_work__Local_history_KS1%20(1).pdf</w:t>
              </w:r>
            </w:hyperlink>
            <w:r w:rsidR="00E038B6">
              <w:rPr>
                <w:rFonts w:ascii="SassoonPrimaryType" w:hAnsi="SassoonPrimaryType" w:cs="Courier"/>
                <w:b/>
                <w:bCs/>
                <w:sz w:val="20"/>
                <w:szCs w:val="20"/>
                <w:u w:val="single"/>
              </w:rPr>
              <w:t xml:space="preserve"> </w:t>
            </w:r>
          </w:p>
          <w:p w14:paraId="7B67417B" w14:textId="553BA777" w:rsid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What was the High Street like before?</w:t>
            </w:r>
          </w:p>
          <w:p w14:paraId="6C945ECA" w14:textId="3274BDB3"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 xml:space="preserve">To know how to find answers from sources. </w:t>
            </w:r>
          </w:p>
          <w:p w14:paraId="4347FE66" w14:textId="528DBFCE" w:rsid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How has the High Street changed?</w:t>
            </w:r>
          </w:p>
          <w:p w14:paraId="23041828" w14:textId="5210940B" w:rsidR="00A309F6" w:rsidRPr="00A309F6" w:rsidRDefault="00A309F6" w:rsidP="00A309F6">
            <w:pPr>
              <w:shd w:val="clear" w:color="auto" w:fill="FFFFFF"/>
              <w:spacing w:after="75"/>
              <w:rPr>
                <w:rFonts w:ascii="SassoonPrimaryType" w:hAnsi="SassoonPrimaryType" w:cs="Courier"/>
                <w:color w:val="FF0000"/>
                <w:sz w:val="20"/>
                <w:szCs w:val="20"/>
              </w:rPr>
            </w:pPr>
            <w:r w:rsidRPr="00A309F6">
              <w:rPr>
                <w:rFonts w:ascii="SassoonPrimaryType" w:hAnsi="SassoonPrimaryType" w:cs="Courier"/>
                <w:color w:val="0066FF"/>
                <w:sz w:val="20"/>
                <w:szCs w:val="20"/>
              </w:rPr>
              <w:t>To know how to make distinctions between aspects of their own lives and those of past times.</w:t>
            </w:r>
          </w:p>
          <w:p w14:paraId="3BF76C7E" w14:textId="610C40FC" w:rsid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What was in these shops before?</w:t>
            </w:r>
          </w:p>
          <w:p w14:paraId="3124B85E" w14:textId="6E52A752"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 xml:space="preserve">To know how to use sources to ask and answer questions about the past. </w:t>
            </w:r>
          </w:p>
          <w:p w14:paraId="2E25FF54" w14:textId="02ADB6A9"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To know how to select and combine information from sources.</w:t>
            </w:r>
          </w:p>
          <w:p w14:paraId="1E09E4A8" w14:textId="73E9E301" w:rsid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What was it like to shop for food?</w:t>
            </w:r>
          </w:p>
          <w:p w14:paraId="6C23086D" w14:textId="2C67950F"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lastRenderedPageBreak/>
              <w:t>To know how to find answers from sources that go beyond simple observations.</w:t>
            </w:r>
          </w:p>
          <w:p w14:paraId="6EB6A50E" w14:textId="3F102E79"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To know how to make deductions.</w:t>
            </w:r>
          </w:p>
          <w:p w14:paraId="7C95D46C" w14:textId="78D11964" w:rsid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How were my goods packaged or stored?</w:t>
            </w:r>
          </w:p>
          <w:p w14:paraId="08C80F70" w14:textId="3AA46A08" w:rsidR="00A309F6" w:rsidRPr="00A309F6" w:rsidRDefault="00A309F6" w:rsidP="00A309F6">
            <w:pPr>
              <w:shd w:val="clear" w:color="auto" w:fill="FFFFFF"/>
              <w:spacing w:after="75"/>
              <w:rPr>
                <w:rFonts w:ascii="SassoonPrimaryType" w:hAnsi="SassoonPrimaryType" w:cs="Courier"/>
                <w:color w:val="0066FF"/>
                <w:sz w:val="20"/>
                <w:szCs w:val="20"/>
              </w:rPr>
            </w:pPr>
            <w:r w:rsidRPr="00A309F6">
              <w:rPr>
                <w:rFonts w:ascii="SassoonPrimaryType" w:hAnsi="SassoonPrimaryType" w:cs="Courier"/>
                <w:color w:val="0066FF"/>
                <w:sz w:val="20"/>
                <w:szCs w:val="20"/>
              </w:rPr>
              <w:t>To know that there are reasons why people in the past acted as they did.</w:t>
            </w:r>
          </w:p>
          <w:p w14:paraId="1B0339CF" w14:textId="77777777" w:rsidR="00A309F6" w:rsidRPr="00A309F6" w:rsidRDefault="00A309F6" w:rsidP="00A309F6">
            <w:pPr>
              <w:shd w:val="clear" w:color="auto" w:fill="FFFFFF"/>
              <w:spacing w:after="75"/>
              <w:rPr>
                <w:rFonts w:ascii="SassoonPrimaryType" w:hAnsi="SassoonPrimaryType" w:cs="Courier"/>
                <w:b/>
                <w:bCs/>
                <w:color w:val="FF0000"/>
                <w:sz w:val="20"/>
                <w:szCs w:val="20"/>
              </w:rPr>
            </w:pPr>
            <w:r w:rsidRPr="00A309F6">
              <w:rPr>
                <w:rFonts w:ascii="SassoonPrimaryType" w:hAnsi="SassoonPrimaryType" w:cs="Courier"/>
                <w:b/>
                <w:bCs/>
                <w:color w:val="FF0000"/>
                <w:sz w:val="20"/>
                <w:szCs w:val="20"/>
              </w:rPr>
              <w:t>How did I pay for my purchases?</w:t>
            </w:r>
          </w:p>
          <w:p w14:paraId="2752DFBF" w14:textId="310CCA6E" w:rsidR="00A309F6" w:rsidRPr="00A309F6" w:rsidRDefault="00A309F6" w:rsidP="002675F1">
            <w:pPr>
              <w:shd w:val="clear" w:color="auto" w:fill="FFFFFF"/>
              <w:spacing w:after="75"/>
              <w:rPr>
                <w:rFonts w:ascii="SassoonPrimaryType" w:hAnsi="SassoonPrimaryType" w:cs="Courier"/>
                <w:sz w:val="20"/>
                <w:szCs w:val="20"/>
              </w:rPr>
            </w:pPr>
            <w:r w:rsidRPr="00A309F6">
              <w:rPr>
                <w:rFonts w:ascii="SassoonPrimaryType" w:hAnsi="SassoonPrimaryType" w:cs="Courier"/>
                <w:color w:val="0066FF"/>
                <w:sz w:val="20"/>
                <w:szCs w:val="20"/>
              </w:rPr>
              <w:t>To know how to identify similarities and differences across periods.</w:t>
            </w:r>
          </w:p>
        </w:tc>
        <w:tc>
          <w:tcPr>
            <w:tcW w:w="3119" w:type="dxa"/>
          </w:tcPr>
          <w:p w14:paraId="09AD1954" w14:textId="413F8BCD"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lastRenderedPageBreak/>
              <w:t>Past</w:t>
            </w:r>
          </w:p>
          <w:p w14:paraId="1805B625" w14:textId="06BE53F0"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Present</w:t>
            </w:r>
          </w:p>
          <w:p w14:paraId="7F5998A9" w14:textId="3314BCC7"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Older</w:t>
            </w:r>
          </w:p>
          <w:p w14:paraId="191F55CD" w14:textId="77777777"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Newer </w:t>
            </w:r>
          </w:p>
          <w:p w14:paraId="099293BE" w14:textId="77777777"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When my parents/carers were children</w:t>
            </w:r>
          </w:p>
          <w:p w14:paraId="20D2A1A5" w14:textId="77777777" w:rsidR="002675F1" w:rsidRPr="00510A6A" w:rsidRDefault="002675F1" w:rsidP="0096334D">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Years </w:t>
            </w:r>
          </w:p>
          <w:p w14:paraId="3ACAB8B6" w14:textId="77777777" w:rsidR="002675F1" w:rsidRDefault="002675F1" w:rsidP="0096334D">
            <w:pPr>
              <w:shd w:val="clear" w:color="auto" w:fill="FFFFFF"/>
              <w:spacing w:after="75"/>
              <w:rPr>
                <w:rFonts w:ascii="SassoonPrimaryType" w:hAnsi="SassoonPrimaryType" w:cs="Courier"/>
                <w:b/>
                <w:bCs/>
                <w:sz w:val="20"/>
                <w:szCs w:val="20"/>
              </w:rPr>
            </w:pPr>
            <w:r w:rsidRPr="00510A6A">
              <w:rPr>
                <w:rFonts w:ascii="SassoonPrimaryType" w:hAnsi="SassoonPrimaryType" w:cs="Courier"/>
                <w:b/>
                <w:bCs/>
                <w:sz w:val="20"/>
                <w:szCs w:val="20"/>
              </w:rPr>
              <w:t xml:space="preserve"> </w:t>
            </w:r>
          </w:p>
          <w:p w14:paraId="0E1CF975"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Specific dates relevant to the topic. </w:t>
            </w:r>
          </w:p>
          <w:p w14:paraId="089AC118"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What happened?</w:t>
            </w:r>
          </w:p>
          <w:p w14:paraId="33EE630D"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lastRenderedPageBreak/>
              <w:t>How long ago?</w:t>
            </w:r>
          </w:p>
          <w:p w14:paraId="5B5ABF70"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What was it like for people? </w:t>
            </w:r>
          </w:p>
          <w:p w14:paraId="7C90E359" w14:textId="313E36D8" w:rsidR="00A74824" w:rsidRPr="0096334D" w:rsidRDefault="00A74824" w:rsidP="0096334D">
            <w:pPr>
              <w:shd w:val="clear" w:color="auto" w:fill="FFFFFF"/>
              <w:spacing w:after="75"/>
              <w:rPr>
                <w:rFonts w:ascii="SassoonPrimaryType" w:hAnsi="SassoonPrimaryType" w:cs="Courier"/>
                <w:b/>
                <w:bCs/>
                <w:color w:val="00B050"/>
                <w:sz w:val="20"/>
                <w:szCs w:val="20"/>
              </w:rPr>
            </w:pPr>
          </w:p>
        </w:tc>
      </w:tr>
      <w:tr w:rsidR="006F6F71" w:rsidRPr="007B1553" w14:paraId="72058CF3" w14:textId="77777777" w:rsidTr="00EB575A">
        <w:trPr>
          <w:trHeight w:val="539"/>
        </w:trPr>
        <w:tc>
          <w:tcPr>
            <w:tcW w:w="15588" w:type="dxa"/>
            <w:gridSpan w:val="2"/>
          </w:tcPr>
          <w:p w14:paraId="087455A0" w14:textId="2484FCA8" w:rsidR="006F6F71" w:rsidRPr="007B1553" w:rsidRDefault="006F6F71" w:rsidP="00761AF3">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Year 2</w:t>
            </w:r>
          </w:p>
        </w:tc>
      </w:tr>
      <w:tr w:rsidR="00EA41A8" w:rsidRPr="007B1553" w14:paraId="373E6E13" w14:textId="77777777" w:rsidTr="00EB575A">
        <w:trPr>
          <w:trHeight w:val="539"/>
        </w:trPr>
        <w:tc>
          <w:tcPr>
            <w:tcW w:w="15588" w:type="dxa"/>
            <w:gridSpan w:val="2"/>
          </w:tcPr>
          <w:p w14:paraId="054C5EC0" w14:textId="2D7386C9" w:rsidR="00EA41A8" w:rsidRPr="007B1553" w:rsidRDefault="00EA41A8" w:rsidP="00EA41A8">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 xml:space="preserve">Key Skills </w:t>
            </w:r>
            <w:r w:rsidR="004268D7" w:rsidRPr="007B1553">
              <w:rPr>
                <w:rFonts w:ascii="SassoonPrimaryType" w:hAnsi="SassoonPrimaryType" w:cs="Courier"/>
                <w:b/>
                <w:bCs/>
                <w:color w:val="00B050"/>
                <w:sz w:val="36"/>
                <w:szCs w:val="36"/>
              </w:rPr>
              <w:t xml:space="preserve">and Knowledge </w:t>
            </w:r>
            <w:r w:rsidRPr="007B1553">
              <w:rPr>
                <w:rFonts w:ascii="SassoonPrimaryType" w:hAnsi="SassoonPrimaryType" w:cs="Courier"/>
                <w:b/>
                <w:bCs/>
                <w:color w:val="00B050"/>
                <w:sz w:val="36"/>
                <w:szCs w:val="36"/>
              </w:rPr>
              <w:t>Overview:</w:t>
            </w:r>
          </w:p>
          <w:p w14:paraId="2A178844" w14:textId="785F8E73" w:rsidR="00450A98" w:rsidRDefault="00EA41A8" w:rsidP="00450A98">
            <w:pPr>
              <w:rPr>
                <w:rFonts w:ascii="SassoonPrimaryType" w:hAnsi="SassoonPrimaryType"/>
              </w:rPr>
            </w:pPr>
            <w:r w:rsidRPr="007B1553">
              <w:rPr>
                <w:rFonts w:ascii="SassoonPrimaryType" w:hAnsi="SassoonPrimaryType" w:cs="Courier"/>
                <w:bCs/>
                <w:sz w:val="24"/>
                <w:szCs w:val="36"/>
              </w:rPr>
              <w:t>•</w:t>
            </w:r>
            <w:r w:rsidR="00450A98">
              <w:rPr>
                <w:rFonts w:ascii="SassoonPrimaryType" w:hAnsi="SassoonPrimaryType" w:cs="Courier"/>
                <w:bCs/>
                <w:sz w:val="24"/>
                <w:szCs w:val="36"/>
              </w:rPr>
              <w:t xml:space="preserve"> </w:t>
            </w:r>
            <w:r w:rsidR="00450A98" w:rsidRPr="0096334D">
              <w:rPr>
                <w:rFonts w:ascii="SassoonPrimaryType" w:hAnsi="SassoonPrimaryType" w:cs="Courier"/>
                <w:bCs/>
                <w:sz w:val="24"/>
                <w:szCs w:val="36"/>
              </w:rPr>
              <w:t xml:space="preserve">To </w:t>
            </w:r>
            <w:r w:rsidR="00450A98" w:rsidRPr="0096334D">
              <w:rPr>
                <w:rFonts w:ascii="SassoonPrimaryType" w:hAnsi="SassoonPrimaryType"/>
              </w:rPr>
              <w:t>know there are reasons why people in the past acted as they did</w:t>
            </w:r>
            <w:r w:rsidR="00450A98">
              <w:rPr>
                <w:rFonts w:ascii="SassoonPrimaryType" w:hAnsi="SassoonPrimaryType"/>
              </w:rPr>
              <w:t xml:space="preserve"> and explain why. </w:t>
            </w:r>
          </w:p>
          <w:p w14:paraId="63D36BE0" w14:textId="0A5FAEBE"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sidRPr="0096334D">
              <w:rPr>
                <w:rFonts w:ascii="SassoonPrimaryType" w:hAnsi="SassoonPrimaryType" w:cs="Courier"/>
                <w:bCs/>
                <w:szCs w:val="34"/>
              </w:rPr>
              <w:t xml:space="preserve">To know how </w:t>
            </w:r>
            <w:r>
              <w:rPr>
                <w:rFonts w:ascii="SassoonPrimaryType" w:hAnsi="SassoonPrimaryType" w:cs="Courier"/>
                <w:bCs/>
                <w:szCs w:val="34"/>
              </w:rPr>
              <w:t>to describe historical events using prior historical knowledge.</w:t>
            </w:r>
          </w:p>
          <w:p w14:paraId="40DE52AE" w14:textId="08D753CE"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Pr>
                <w:rFonts w:ascii="SassoonPrimaryType" w:hAnsi="SassoonPrimaryType" w:cs="Courier"/>
                <w:bCs/>
                <w:szCs w:val="34"/>
              </w:rPr>
              <w:t xml:space="preserve">To know how to describe significant people from the past using prior historical knowledge. </w:t>
            </w:r>
          </w:p>
          <w:p w14:paraId="2C16C30A" w14:textId="4497A6EA"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Cs w:val="34"/>
              </w:rPr>
              <w:t xml:space="preserve"> To know how to place some events and artefacts on a timeline and label them with words or phrases. </w:t>
            </w:r>
          </w:p>
          <w:p w14:paraId="00452AB5" w14:textId="08EB3B66"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Cs w:val="34"/>
              </w:rPr>
              <w:t xml:space="preserve"> </w:t>
            </w:r>
            <w:r w:rsidRPr="00B26840">
              <w:rPr>
                <w:rFonts w:ascii="SassoonPrimaryType" w:hAnsi="SassoonPrimaryType" w:cs="Courier"/>
                <w:bCs/>
                <w:szCs w:val="34"/>
              </w:rPr>
              <w:t>To know how to</w:t>
            </w:r>
            <w:r>
              <w:rPr>
                <w:rFonts w:ascii="SassoonPrimaryType" w:hAnsi="SassoonPrimaryType" w:cs="Courier"/>
                <w:bCs/>
                <w:szCs w:val="34"/>
              </w:rPr>
              <w:t xml:space="preserve"> </w:t>
            </w:r>
            <w:r w:rsidRPr="00B26840">
              <w:rPr>
                <w:rFonts w:ascii="SassoonPrimaryType" w:hAnsi="SassoonPrimaryType" w:cs="Courier"/>
                <w:bCs/>
                <w:szCs w:val="34"/>
              </w:rPr>
              <w:t>recount changes</w:t>
            </w:r>
            <w:r>
              <w:rPr>
                <w:rFonts w:ascii="SassoonPrimaryType" w:hAnsi="SassoonPrimaryType" w:cs="Courier"/>
                <w:bCs/>
                <w:szCs w:val="34"/>
              </w:rPr>
              <w:t xml:space="preserve"> </w:t>
            </w:r>
            <w:r w:rsidRPr="00B26840">
              <w:rPr>
                <w:rFonts w:ascii="SassoonPrimaryType" w:hAnsi="SassoonPrimaryType" w:cs="Courier"/>
                <w:bCs/>
                <w:szCs w:val="34"/>
              </w:rPr>
              <w:t>that have</w:t>
            </w:r>
            <w:r>
              <w:rPr>
                <w:rFonts w:ascii="SassoonPrimaryType" w:hAnsi="SassoonPrimaryType" w:cs="Courier"/>
                <w:bCs/>
                <w:szCs w:val="34"/>
              </w:rPr>
              <w:t xml:space="preserve"> </w:t>
            </w:r>
            <w:r w:rsidRPr="00B26840">
              <w:rPr>
                <w:rFonts w:ascii="SassoonPrimaryType" w:hAnsi="SassoonPrimaryType" w:cs="Courier"/>
                <w:bCs/>
                <w:szCs w:val="34"/>
              </w:rPr>
              <w:t>occurred in one’s</w:t>
            </w:r>
            <w:r>
              <w:rPr>
                <w:rFonts w:ascii="SassoonPrimaryType" w:hAnsi="SassoonPrimaryType" w:cs="Courier"/>
                <w:bCs/>
                <w:szCs w:val="34"/>
              </w:rPr>
              <w:t xml:space="preserve"> </w:t>
            </w:r>
            <w:r w:rsidRPr="00B26840">
              <w:rPr>
                <w:rFonts w:ascii="SassoonPrimaryType" w:hAnsi="SassoonPrimaryType" w:cs="Courier"/>
                <w:bCs/>
                <w:szCs w:val="34"/>
              </w:rPr>
              <w:t>own life</w:t>
            </w:r>
            <w:r>
              <w:rPr>
                <w:rFonts w:ascii="SassoonPrimaryType" w:hAnsi="SassoonPrimaryType" w:cs="Courier"/>
                <w:bCs/>
                <w:szCs w:val="34"/>
              </w:rPr>
              <w:t xml:space="preserve">. </w:t>
            </w:r>
          </w:p>
          <w:p w14:paraId="43526A1B" w14:textId="7E1BC4F4"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sidRPr="00450A98">
              <w:rPr>
                <w:rFonts w:ascii="SassoonPrimaryType" w:hAnsi="SassoonPrimaryType" w:cs="Courier"/>
                <w:bCs/>
                <w:szCs w:val="34"/>
              </w:rPr>
              <w:t xml:space="preserve">To know how to use dates where appropriate. </w:t>
            </w:r>
          </w:p>
          <w:p w14:paraId="73DF8A4B" w14:textId="77777777" w:rsidR="00450A98" w:rsidRDefault="00450A98" w:rsidP="00450A98">
            <w:pPr>
              <w:rPr>
                <w:rFonts w:ascii="SassoonPrimaryType" w:hAnsi="SassoonPrimaryType" w:cs="Courier"/>
                <w:bCs/>
                <w:szCs w:val="34"/>
              </w:rPr>
            </w:pPr>
            <w:r w:rsidRPr="007B1553">
              <w:rPr>
                <w:rFonts w:ascii="SassoonPrimaryType" w:hAnsi="SassoonPrimaryType" w:cs="Courier"/>
                <w:bCs/>
                <w:sz w:val="24"/>
                <w:szCs w:val="36"/>
              </w:rPr>
              <w:t>•</w:t>
            </w:r>
            <w:r>
              <w:rPr>
                <w:rFonts w:ascii="SassoonPrimaryType" w:hAnsi="SassoonPrimaryType" w:cs="Courier"/>
                <w:bCs/>
                <w:sz w:val="24"/>
                <w:szCs w:val="36"/>
              </w:rPr>
              <w:t xml:space="preserve"> </w:t>
            </w:r>
            <w:r>
              <w:rPr>
                <w:rFonts w:ascii="SassoonPrimaryType" w:hAnsi="SassoonPrimaryType" w:cs="Courier"/>
                <w:bCs/>
                <w:szCs w:val="34"/>
              </w:rPr>
              <w:t>To know how to retrieve information from</w:t>
            </w:r>
            <w:r w:rsidRPr="00B26840">
              <w:rPr>
                <w:rFonts w:ascii="SassoonPrimaryType" w:hAnsi="SassoonPrimaryType" w:cs="Courier"/>
                <w:bCs/>
                <w:szCs w:val="34"/>
              </w:rPr>
              <w:t xml:space="preserve"> evidence</w:t>
            </w:r>
            <w:r>
              <w:rPr>
                <w:rFonts w:ascii="SassoonPrimaryType" w:hAnsi="SassoonPrimaryType" w:cs="Courier"/>
                <w:bCs/>
                <w:szCs w:val="34"/>
              </w:rPr>
              <w:t xml:space="preserve"> </w:t>
            </w:r>
            <w:r w:rsidRPr="00B26840">
              <w:rPr>
                <w:rFonts w:ascii="SassoonPrimaryType" w:hAnsi="SassoonPrimaryType" w:cs="Courier"/>
                <w:bCs/>
                <w:szCs w:val="34"/>
              </w:rPr>
              <w:t>to ask questions</w:t>
            </w:r>
            <w:r>
              <w:rPr>
                <w:rFonts w:ascii="SassoonPrimaryType" w:hAnsi="SassoonPrimaryType" w:cs="Courier"/>
                <w:bCs/>
                <w:szCs w:val="34"/>
              </w:rPr>
              <w:t xml:space="preserve"> </w:t>
            </w:r>
            <w:r w:rsidRPr="00B26840">
              <w:rPr>
                <w:rFonts w:ascii="SassoonPrimaryType" w:hAnsi="SassoonPrimaryType" w:cs="Courier"/>
                <w:bCs/>
                <w:szCs w:val="34"/>
              </w:rPr>
              <w:t>and find answers</w:t>
            </w:r>
            <w:r>
              <w:rPr>
                <w:rFonts w:ascii="SassoonPrimaryType" w:hAnsi="SassoonPrimaryType" w:cs="Courier"/>
                <w:bCs/>
                <w:szCs w:val="34"/>
              </w:rPr>
              <w:t xml:space="preserve"> about the past.</w:t>
            </w:r>
          </w:p>
          <w:p w14:paraId="107B9B62" w14:textId="5002C159" w:rsidR="00672EDE" w:rsidRPr="00A74824" w:rsidRDefault="00450A98" w:rsidP="00EA41A8">
            <w:pPr>
              <w:rPr>
                <w:rFonts w:ascii="SassoonPrimaryType" w:hAnsi="SassoonPrimaryType" w:cs="Courier"/>
                <w:bCs/>
                <w:szCs w:val="34"/>
              </w:rPr>
            </w:pPr>
            <w:r w:rsidRPr="00A74824">
              <w:rPr>
                <w:rFonts w:ascii="SassoonPrimaryType" w:hAnsi="SassoonPrimaryType" w:cs="Courier"/>
                <w:bCs/>
                <w:szCs w:val="34"/>
              </w:rPr>
              <w:t xml:space="preserve">• </w:t>
            </w:r>
            <w:r w:rsidR="00A74824" w:rsidRPr="00A74824">
              <w:rPr>
                <w:rFonts w:ascii="SassoonPrimaryType" w:hAnsi="SassoonPrimaryType" w:cs="Courier"/>
                <w:bCs/>
                <w:szCs w:val="34"/>
              </w:rPr>
              <w:t xml:space="preserve">To know how to identify some of the different ways the past has been represented. </w:t>
            </w:r>
          </w:p>
          <w:p w14:paraId="449C3231" w14:textId="7835E4E5" w:rsidR="00E05BEE" w:rsidRPr="007B1553" w:rsidRDefault="00E05BEE" w:rsidP="00EA41A8">
            <w:pPr>
              <w:rPr>
                <w:rFonts w:ascii="SassoonPrimaryType" w:hAnsi="SassoonPrimaryType" w:cs="Courier"/>
                <w:bCs/>
                <w:sz w:val="12"/>
                <w:szCs w:val="36"/>
              </w:rPr>
            </w:pPr>
          </w:p>
        </w:tc>
      </w:tr>
      <w:tr w:rsidR="00450A98" w:rsidRPr="007B1553" w14:paraId="26296369" w14:textId="77777777" w:rsidTr="00230205">
        <w:trPr>
          <w:trHeight w:val="539"/>
        </w:trPr>
        <w:tc>
          <w:tcPr>
            <w:tcW w:w="12469" w:type="dxa"/>
          </w:tcPr>
          <w:p w14:paraId="7D2E6528" w14:textId="3D4C7683" w:rsidR="00450A98" w:rsidRPr="007B1553" w:rsidRDefault="00450A98" w:rsidP="00450A98">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Historical Knowledge, Chronology and Enquiry </w:t>
            </w:r>
          </w:p>
        </w:tc>
        <w:tc>
          <w:tcPr>
            <w:tcW w:w="3119" w:type="dxa"/>
          </w:tcPr>
          <w:p w14:paraId="77EBA517" w14:textId="63646463" w:rsidR="00450A98" w:rsidRPr="007B1553" w:rsidRDefault="00450A98" w:rsidP="00450A98">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450A98" w:rsidRPr="007B1553" w14:paraId="47696168" w14:textId="77777777" w:rsidTr="00F57E5B">
        <w:trPr>
          <w:trHeight w:val="1692"/>
        </w:trPr>
        <w:tc>
          <w:tcPr>
            <w:tcW w:w="12469" w:type="dxa"/>
          </w:tcPr>
          <w:p w14:paraId="77628B88" w14:textId="2A831013" w:rsidR="00450A98" w:rsidRPr="00E038B6" w:rsidRDefault="00A74824" w:rsidP="008F79BB">
            <w:pPr>
              <w:rPr>
                <w:rFonts w:ascii="SassoonPrimaryType" w:hAnsi="SassoonPrimaryType" w:cs="Courier"/>
                <w:b/>
                <w:sz w:val="20"/>
                <w:szCs w:val="20"/>
              </w:rPr>
            </w:pPr>
            <w:r w:rsidRPr="00A74824">
              <w:rPr>
                <w:rFonts w:ascii="SassoonPrimaryType" w:hAnsi="SassoonPrimaryType" w:cs="Courier"/>
                <w:b/>
                <w:sz w:val="20"/>
                <w:szCs w:val="20"/>
                <w:u w:val="single"/>
              </w:rPr>
              <w:t>Autumn 1</w:t>
            </w:r>
            <w:r w:rsidR="00E038B6">
              <w:rPr>
                <w:rFonts w:ascii="SassoonPrimaryType" w:hAnsi="SassoonPrimaryType" w:cs="Courier"/>
                <w:b/>
                <w:sz w:val="20"/>
                <w:szCs w:val="20"/>
                <w:u w:val="single"/>
              </w:rPr>
              <w:t xml:space="preserve"> </w:t>
            </w:r>
            <w:r w:rsidR="00E038B6" w:rsidRPr="00E038B6">
              <w:rPr>
                <w:rFonts w:ascii="SassoonPrimaryType" w:hAnsi="SassoonPrimaryType" w:cs="Courier"/>
                <w:b/>
                <w:sz w:val="20"/>
                <w:szCs w:val="20"/>
              </w:rPr>
              <w:t xml:space="preserve">- </w:t>
            </w:r>
            <w:r w:rsidR="00E038B6" w:rsidRPr="00E038B6">
              <w:t xml:space="preserve"> </w:t>
            </w:r>
            <w:hyperlink r:id="rId12" w:history="1">
              <w:r w:rsidR="00E038B6" w:rsidRPr="00E038B6">
                <w:rPr>
                  <w:rStyle w:val="Hyperlink"/>
                  <w:rFonts w:ascii="SassoonPrimaryType" w:hAnsi="SassoonPrimaryType" w:cs="Courier"/>
                  <w:b/>
                  <w:sz w:val="20"/>
                  <w:szCs w:val="20"/>
                  <w:u w:val="none"/>
                </w:rPr>
                <w:t>file:///C:/Users/sphillipson/Downloads/Primary_scheme_of_work__Remembrance%20(1).pdf</w:t>
              </w:r>
            </w:hyperlink>
            <w:r w:rsidR="00E038B6" w:rsidRPr="00E038B6">
              <w:rPr>
                <w:rFonts w:ascii="SassoonPrimaryType" w:hAnsi="SassoonPrimaryType" w:cs="Courier"/>
                <w:b/>
                <w:sz w:val="20"/>
                <w:szCs w:val="20"/>
              </w:rPr>
              <w:t xml:space="preserve">  </w:t>
            </w:r>
          </w:p>
          <w:p w14:paraId="49F5F470" w14:textId="0039C21B" w:rsidR="00A74824" w:rsidRDefault="00A74824" w:rsidP="00A74824">
            <w:pPr>
              <w:rPr>
                <w:rFonts w:ascii="SassoonPrimaryType" w:hAnsi="SassoonPrimaryType" w:cs="Courier"/>
                <w:b/>
                <w:color w:val="FF0000"/>
                <w:sz w:val="20"/>
                <w:szCs w:val="20"/>
              </w:rPr>
            </w:pPr>
            <w:r w:rsidRPr="00A74824">
              <w:rPr>
                <w:rFonts w:ascii="SassoonPrimaryType" w:hAnsi="SassoonPrimaryType" w:cs="Courier"/>
                <w:b/>
                <w:color w:val="FF0000"/>
                <w:sz w:val="20"/>
                <w:szCs w:val="20"/>
              </w:rPr>
              <w:t>Why do people wear poppies?</w:t>
            </w:r>
          </w:p>
          <w:p w14:paraId="4236CD1D" w14:textId="41DB20D0" w:rsidR="00A74824" w:rsidRDefault="00A74824"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A74824">
              <w:rPr>
                <w:rFonts w:ascii="SassoonPrimaryType" w:hAnsi="SassoonPrimaryType" w:cs="Courier"/>
                <w:bCs/>
                <w:sz w:val="20"/>
                <w:szCs w:val="20"/>
              </w:rPr>
              <w:t>what a poppy looks like and say when people wear them</w:t>
            </w:r>
            <w:r>
              <w:rPr>
                <w:rFonts w:ascii="SassoonPrimaryType" w:hAnsi="SassoonPrimaryType" w:cs="Courier"/>
                <w:bCs/>
                <w:sz w:val="20"/>
                <w:szCs w:val="20"/>
              </w:rPr>
              <w:t>.</w:t>
            </w:r>
          </w:p>
          <w:p w14:paraId="1D58EFB1" w14:textId="5B9144EC" w:rsidR="00A74824" w:rsidRDefault="00A74824"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A74824">
              <w:rPr>
                <w:rFonts w:ascii="SassoonPrimaryType" w:hAnsi="SassoonPrimaryType" w:cs="Courier"/>
                <w:bCs/>
                <w:sz w:val="20"/>
                <w:szCs w:val="20"/>
              </w:rPr>
              <w:t>other events celebrated throughout the year</w:t>
            </w:r>
            <w:r>
              <w:rPr>
                <w:rFonts w:ascii="SassoonPrimaryType" w:hAnsi="SassoonPrimaryType" w:cs="Courier"/>
                <w:bCs/>
                <w:sz w:val="20"/>
                <w:szCs w:val="20"/>
              </w:rPr>
              <w:t>.</w:t>
            </w:r>
          </w:p>
          <w:p w14:paraId="42D82FFE" w14:textId="0E869C90" w:rsidR="00A74824" w:rsidRPr="00A74824" w:rsidRDefault="00A74824"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A74824">
              <w:rPr>
                <w:rFonts w:ascii="SassoonPrimaryType" w:hAnsi="SassoonPrimaryType" w:cs="Courier"/>
                <w:bCs/>
                <w:sz w:val="20"/>
                <w:szCs w:val="20"/>
              </w:rPr>
              <w:t>the event people are remembering by wearing poppies</w:t>
            </w:r>
            <w:r>
              <w:rPr>
                <w:rFonts w:ascii="SassoonPrimaryType" w:hAnsi="SassoonPrimaryType" w:cs="Courier"/>
                <w:bCs/>
                <w:sz w:val="20"/>
                <w:szCs w:val="20"/>
              </w:rPr>
              <w:t>.</w:t>
            </w:r>
          </w:p>
          <w:p w14:paraId="7BAF56B5" w14:textId="6F0DEB32" w:rsidR="00A74824" w:rsidRDefault="00A74824" w:rsidP="00A74824">
            <w:pPr>
              <w:rPr>
                <w:rFonts w:ascii="SassoonPrimaryType" w:hAnsi="SassoonPrimaryType" w:cs="Courier"/>
                <w:b/>
                <w:color w:val="FF0000"/>
                <w:sz w:val="20"/>
                <w:szCs w:val="20"/>
              </w:rPr>
            </w:pPr>
            <w:r w:rsidRPr="00A74824">
              <w:rPr>
                <w:rFonts w:ascii="SassoonPrimaryType" w:hAnsi="SassoonPrimaryType" w:cs="Courier"/>
                <w:b/>
                <w:color w:val="FF0000"/>
                <w:sz w:val="20"/>
                <w:szCs w:val="20"/>
              </w:rPr>
              <w:t>Who do we remember on Remembrance Day?</w:t>
            </w:r>
          </w:p>
          <w:p w14:paraId="3D18FAE7" w14:textId="5D310159" w:rsidR="00A74824" w:rsidRDefault="00A74824"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A74824">
              <w:rPr>
                <w:rFonts w:ascii="SassoonPrimaryType" w:hAnsi="SassoonPrimaryType" w:cs="Courier"/>
                <w:bCs/>
                <w:sz w:val="20"/>
                <w:szCs w:val="20"/>
              </w:rPr>
              <w:t xml:space="preserve">some of the features of </w:t>
            </w:r>
            <w:r>
              <w:rPr>
                <w:rFonts w:ascii="SassoonPrimaryType" w:hAnsi="SassoonPrimaryType" w:cs="Courier"/>
                <w:bCs/>
                <w:sz w:val="20"/>
                <w:szCs w:val="20"/>
              </w:rPr>
              <w:t xml:space="preserve">a </w:t>
            </w:r>
            <w:r w:rsidRPr="00A74824">
              <w:rPr>
                <w:rFonts w:ascii="SassoonPrimaryType" w:hAnsi="SassoonPrimaryType" w:cs="Courier"/>
                <w:bCs/>
                <w:sz w:val="20"/>
                <w:szCs w:val="20"/>
              </w:rPr>
              <w:t>soldier from WWI</w:t>
            </w:r>
            <w:r>
              <w:rPr>
                <w:rFonts w:ascii="SassoonPrimaryType" w:hAnsi="SassoonPrimaryType" w:cs="Courier"/>
                <w:bCs/>
                <w:sz w:val="20"/>
                <w:szCs w:val="20"/>
              </w:rPr>
              <w:t>.</w:t>
            </w:r>
          </w:p>
          <w:p w14:paraId="214BA5F9" w14:textId="3C0DA6A6" w:rsidR="00A74824" w:rsidRDefault="00A74824"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A74824">
              <w:rPr>
                <w:rFonts w:ascii="SassoonPrimaryType" w:hAnsi="SassoonPrimaryType" w:cs="Courier"/>
                <w:bCs/>
                <w:sz w:val="20"/>
                <w:szCs w:val="20"/>
              </w:rPr>
              <w:t>what the trenches were like in WWI</w:t>
            </w:r>
            <w:r>
              <w:rPr>
                <w:rFonts w:ascii="SassoonPrimaryType" w:hAnsi="SassoonPrimaryType" w:cs="Courier"/>
                <w:bCs/>
                <w:sz w:val="20"/>
                <w:szCs w:val="20"/>
              </w:rPr>
              <w:t>.</w:t>
            </w:r>
          </w:p>
          <w:p w14:paraId="0404D8BA" w14:textId="72BEF6AF" w:rsidR="00A74824" w:rsidRPr="00A74824" w:rsidRDefault="00A74824" w:rsidP="00A74824">
            <w:pPr>
              <w:rPr>
                <w:rFonts w:ascii="SassoonPrimaryType" w:hAnsi="SassoonPrimaryType" w:cs="Courier"/>
                <w:bCs/>
                <w:color w:val="0066FF"/>
                <w:sz w:val="20"/>
                <w:szCs w:val="20"/>
              </w:rPr>
            </w:pPr>
            <w:r w:rsidRPr="00A74824">
              <w:rPr>
                <w:rFonts w:ascii="SassoonPrimaryType" w:hAnsi="SassoonPrimaryType" w:cs="Courier"/>
                <w:bCs/>
                <w:color w:val="0066FF"/>
                <w:sz w:val="20"/>
                <w:szCs w:val="20"/>
              </w:rPr>
              <w:t xml:space="preserve">To know how the trenches have changed over time. </w:t>
            </w:r>
          </w:p>
          <w:p w14:paraId="109E5EC9" w14:textId="384E03F0" w:rsidR="00A74824" w:rsidRDefault="00A74824" w:rsidP="00A74824">
            <w:pPr>
              <w:rPr>
                <w:rFonts w:ascii="SassoonPrimaryType" w:hAnsi="SassoonPrimaryType" w:cs="Courier"/>
                <w:b/>
                <w:color w:val="FF0000"/>
                <w:sz w:val="20"/>
                <w:szCs w:val="20"/>
              </w:rPr>
            </w:pPr>
            <w:r w:rsidRPr="00A74824">
              <w:rPr>
                <w:rFonts w:ascii="SassoonPrimaryType" w:hAnsi="SassoonPrimaryType" w:cs="Courier"/>
                <w:b/>
                <w:color w:val="FF0000"/>
                <w:sz w:val="20"/>
                <w:szCs w:val="20"/>
              </w:rPr>
              <w:t>Why do we have Remembrance Day?</w:t>
            </w:r>
          </w:p>
          <w:p w14:paraId="23F9F225" w14:textId="601A1CB1" w:rsidR="00A74824" w:rsidRPr="00A74824" w:rsidRDefault="00A74824" w:rsidP="00A74824">
            <w:pPr>
              <w:rPr>
                <w:rFonts w:ascii="SassoonPrimaryType" w:hAnsi="SassoonPrimaryType" w:cs="Courier"/>
                <w:bCs/>
                <w:sz w:val="20"/>
                <w:szCs w:val="20"/>
              </w:rPr>
            </w:pPr>
            <w:r w:rsidRPr="00A74824">
              <w:rPr>
                <w:rFonts w:ascii="SassoonPrimaryType" w:hAnsi="SassoonPrimaryType" w:cs="Courier"/>
                <w:bCs/>
                <w:sz w:val="20"/>
                <w:szCs w:val="20"/>
              </w:rPr>
              <w:t>To know who we are remembering on Remembrance Day.</w:t>
            </w:r>
          </w:p>
          <w:p w14:paraId="26A6F068" w14:textId="59035D30" w:rsidR="00A74824" w:rsidRDefault="00A74824" w:rsidP="00A74824">
            <w:pPr>
              <w:rPr>
                <w:rFonts w:ascii="SassoonPrimaryType" w:hAnsi="SassoonPrimaryType" w:cs="Courier"/>
                <w:b/>
                <w:color w:val="FF0000"/>
                <w:sz w:val="20"/>
                <w:szCs w:val="20"/>
              </w:rPr>
            </w:pPr>
            <w:r w:rsidRPr="00A74824">
              <w:rPr>
                <w:rFonts w:ascii="SassoonPrimaryType" w:hAnsi="SassoonPrimaryType" w:cs="Courier"/>
                <w:b/>
                <w:color w:val="FF0000"/>
                <w:sz w:val="20"/>
                <w:szCs w:val="20"/>
              </w:rPr>
              <w:t>What happens on Remembrance Day?</w:t>
            </w:r>
          </w:p>
          <w:p w14:paraId="11F0D81F" w14:textId="160E68E7" w:rsidR="00A74824" w:rsidRPr="00356B28" w:rsidRDefault="00A74824" w:rsidP="00A74824">
            <w:pPr>
              <w:rPr>
                <w:rFonts w:ascii="SassoonPrimaryType" w:hAnsi="SassoonPrimaryType" w:cs="Courier"/>
                <w:bCs/>
                <w:sz w:val="20"/>
                <w:szCs w:val="20"/>
              </w:rPr>
            </w:pPr>
            <w:r w:rsidRPr="00356B28">
              <w:rPr>
                <w:rFonts w:ascii="SassoonPrimaryType" w:hAnsi="SassoonPrimaryType" w:cs="Courier"/>
                <w:bCs/>
                <w:sz w:val="20"/>
                <w:szCs w:val="20"/>
              </w:rPr>
              <w:t>To know some of the features of a WWI memorial.</w:t>
            </w:r>
          </w:p>
          <w:p w14:paraId="1C835935" w14:textId="77777777" w:rsidR="00A74824" w:rsidRPr="00356B28" w:rsidRDefault="00A74824" w:rsidP="00A74824">
            <w:pPr>
              <w:rPr>
                <w:rFonts w:ascii="SassoonPrimaryType" w:hAnsi="SassoonPrimaryType" w:cs="Courier"/>
                <w:bCs/>
                <w:sz w:val="20"/>
                <w:szCs w:val="20"/>
              </w:rPr>
            </w:pPr>
            <w:r w:rsidRPr="00356B28">
              <w:rPr>
                <w:rFonts w:ascii="SassoonPrimaryType" w:hAnsi="SassoonPrimaryType" w:cs="Courier"/>
                <w:bCs/>
                <w:sz w:val="20"/>
                <w:szCs w:val="20"/>
              </w:rPr>
              <w:t>To know what a wreath looks like.</w:t>
            </w:r>
          </w:p>
          <w:p w14:paraId="711ADB18" w14:textId="3C409E87" w:rsidR="00A74824" w:rsidRPr="00356B28" w:rsidRDefault="00A74824" w:rsidP="00A74824">
            <w:pPr>
              <w:rPr>
                <w:rFonts w:ascii="SassoonPrimaryType" w:hAnsi="SassoonPrimaryType" w:cs="Courier"/>
                <w:bCs/>
                <w:sz w:val="20"/>
                <w:szCs w:val="20"/>
              </w:rPr>
            </w:pPr>
            <w:r w:rsidRPr="00356B28">
              <w:rPr>
                <w:rFonts w:ascii="SassoonPrimaryType" w:hAnsi="SassoonPrimaryType" w:cs="Courier"/>
                <w:bCs/>
                <w:sz w:val="20"/>
                <w:szCs w:val="20"/>
              </w:rPr>
              <w:t>To know how people should act at a war memorial on Remembrance Day.</w:t>
            </w:r>
          </w:p>
          <w:p w14:paraId="6252E048" w14:textId="77777777" w:rsidR="00A74824" w:rsidRDefault="00A74824" w:rsidP="00A74824">
            <w:pPr>
              <w:rPr>
                <w:rFonts w:ascii="SassoonPrimaryType" w:hAnsi="SassoonPrimaryType" w:cs="Courier"/>
                <w:b/>
                <w:color w:val="FF0000"/>
                <w:sz w:val="20"/>
                <w:szCs w:val="20"/>
              </w:rPr>
            </w:pPr>
            <w:r w:rsidRPr="00A74824">
              <w:rPr>
                <w:rFonts w:ascii="SassoonPrimaryType" w:hAnsi="SassoonPrimaryType" w:cs="Courier"/>
                <w:b/>
                <w:color w:val="FF0000"/>
                <w:sz w:val="20"/>
                <w:szCs w:val="20"/>
              </w:rPr>
              <w:t>Why is it important to remember?</w:t>
            </w:r>
          </w:p>
          <w:p w14:paraId="0629031B" w14:textId="227207DB" w:rsidR="00356B28" w:rsidRDefault="00356B28" w:rsidP="00A74824">
            <w:pPr>
              <w:rPr>
                <w:rFonts w:ascii="SassoonPrimaryType" w:hAnsi="SassoonPrimaryType" w:cs="Courier"/>
                <w:bCs/>
                <w:color w:val="0066FF"/>
                <w:sz w:val="20"/>
                <w:szCs w:val="20"/>
              </w:rPr>
            </w:pPr>
            <w:r w:rsidRPr="00356B28">
              <w:rPr>
                <w:rFonts w:ascii="SassoonPrimaryType" w:hAnsi="SassoonPrimaryType" w:cs="Courier"/>
                <w:bCs/>
                <w:color w:val="0066FF"/>
                <w:sz w:val="20"/>
                <w:szCs w:val="20"/>
              </w:rPr>
              <w:lastRenderedPageBreak/>
              <w:t xml:space="preserve">To know </w:t>
            </w:r>
            <w:r>
              <w:rPr>
                <w:rFonts w:ascii="SassoonPrimaryType" w:hAnsi="SassoonPrimaryType" w:cs="Courier"/>
                <w:bCs/>
                <w:color w:val="0066FF"/>
                <w:sz w:val="20"/>
                <w:szCs w:val="20"/>
              </w:rPr>
              <w:t>w</w:t>
            </w:r>
            <w:r w:rsidRPr="00356B28">
              <w:rPr>
                <w:rFonts w:ascii="SassoonPrimaryType" w:hAnsi="SassoonPrimaryType" w:cs="Courier"/>
                <w:bCs/>
                <w:color w:val="0066FF"/>
                <w:sz w:val="20"/>
                <w:szCs w:val="20"/>
              </w:rPr>
              <w:t>hy it is important to remember the people who died in WWI.</w:t>
            </w:r>
          </w:p>
          <w:p w14:paraId="0BA428EA" w14:textId="77777777" w:rsidR="00E038B6" w:rsidRDefault="00E038B6" w:rsidP="00A74824">
            <w:pPr>
              <w:rPr>
                <w:rFonts w:ascii="SassoonPrimaryType" w:hAnsi="SassoonPrimaryType" w:cs="Courier"/>
                <w:bCs/>
                <w:color w:val="0066FF"/>
                <w:sz w:val="20"/>
                <w:szCs w:val="20"/>
              </w:rPr>
            </w:pPr>
          </w:p>
          <w:p w14:paraId="564A92CE" w14:textId="07D53553" w:rsidR="00356B28" w:rsidRPr="00082A8D" w:rsidRDefault="00082A8D" w:rsidP="00A74824">
            <w:pPr>
              <w:rPr>
                <w:rFonts w:ascii="SassoonPrimaryType" w:hAnsi="SassoonPrimaryType" w:cs="Courier"/>
                <w:b/>
                <w:sz w:val="20"/>
                <w:szCs w:val="20"/>
                <w:u w:val="single"/>
              </w:rPr>
            </w:pPr>
            <w:r w:rsidRPr="00082A8D">
              <w:rPr>
                <w:rFonts w:ascii="SassoonPrimaryType" w:hAnsi="SassoonPrimaryType" w:cs="Courier"/>
                <w:b/>
                <w:sz w:val="20"/>
                <w:szCs w:val="20"/>
                <w:u w:val="single"/>
              </w:rPr>
              <w:t>Spring 1</w:t>
            </w:r>
            <w:r w:rsidR="00E038B6">
              <w:rPr>
                <w:rFonts w:ascii="SassoonPrimaryType" w:hAnsi="SassoonPrimaryType" w:cs="Courier"/>
                <w:b/>
                <w:sz w:val="20"/>
                <w:szCs w:val="20"/>
                <w:u w:val="single"/>
              </w:rPr>
              <w:t xml:space="preserve"> </w:t>
            </w:r>
            <w:r w:rsidR="00E038B6" w:rsidRPr="00E038B6">
              <w:rPr>
                <w:rFonts w:ascii="SassoonPrimaryType" w:hAnsi="SassoonPrimaryType" w:cs="Courier"/>
                <w:b/>
                <w:sz w:val="20"/>
                <w:szCs w:val="20"/>
              </w:rPr>
              <w:t xml:space="preserve">- </w:t>
            </w:r>
            <w:r w:rsidR="00E038B6" w:rsidRPr="00E038B6">
              <w:t xml:space="preserve"> </w:t>
            </w:r>
            <w:hyperlink r:id="rId13" w:history="1">
              <w:r w:rsidR="00E038B6" w:rsidRPr="00E038B6">
                <w:rPr>
                  <w:rStyle w:val="Hyperlink"/>
                  <w:rFonts w:ascii="SassoonPrimaryType" w:hAnsi="SassoonPrimaryType" w:cs="Courier"/>
                  <w:b/>
                  <w:sz w:val="20"/>
                  <w:szCs w:val="20"/>
                  <w:u w:val="none"/>
                </w:rPr>
                <w:t>file:///C:/Users/sphillipson/Downloads/HA_Scheme_of_work_KS1_The_School_and_its_Community%20(1).pdf</w:t>
              </w:r>
            </w:hyperlink>
            <w:r w:rsidR="00E038B6">
              <w:rPr>
                <w:rFonts w:ascii="SassoonPrimaryType" w:hAnsi="SassoonPrimaryType" w:cs="Courier"/>
                <w:b/>
                <w:sz w:val="20"/>
                <w:szCs w:val="20"/>
                <w:u w:val="single"/>
              </w:rPr>
              <w:t xml:space="preserve"> </w:t>
            </w:r>
          </w:p>
          <w:p w14:paraId="1EAE3E1B" w14:textId="7C9A6C1C" w:rsidR="00082A8D" w:rsidRDefault="00082A8D" w:rsidP="00A74824">
            <w:pPr>
              <w:rPr>
                <w:rFonts w:ascii="SassoonPrimaryType" w:hAnsi="SassoonPrimaryType" w:cs="Courier"/>
                <w:b/>
                <w:color w:val="FF0000"/>
                <w:sz w:val="20"/>
                <w:szCs w:val="20"/>
              </w:rPr>
            </w:pPr>
            <w:r w:rsidRPr="00082A8D">
              <w:rPr>
                <w:rFonts w:ascii="SassoonPrimaryType" w:hAnsi="SassoonPrimaryType" w:cs="Courier"/>
                <w:b/>
                <w:color w:val="FF0000"/>
                <w:sz w:val="20"/>
                <w:szCs w:val="20"/>
              </w:rPr>
              <w:t xml:space="preserve">Is there any difference between schools today in Shireoaks and in the time of your parents and grandparents? </w:t>
            </w:r>
          </w:p>
          <w:p w14:paraId="4B3260BD" w14:textId="6E6DB4B0" w:rsidR="00082A8D" w:rsidRPr="004E45FC" w:rsidRDefault="004E45FC" w:rsidP="00A74824">
            <w:pPr>
              <w:rPr>
                <w:rFonts w:ascii="SassoonPrimaryType" w:hAnsi="SassoonPrimaryType" w:cs="Courier"/>
                <w:bCs/>
                <w:sz w:val="20"/>
                <w:szCs w:val="20"/>
              </w:rPr>
            </w:pPr>
            <w:r w:rsidRPr="004E45FC">
              <w:rPr>
                <w:rFonts w:ascii="SassoonPrimaryType" w:hAnsi="SassoonPrimaryType" w:cs="Courier"/>
                <w:bCs/>
                <w:sz w:val="20"/>
                <w:szCs w:val="20"/>
              </w:rPr>
              <w:t>To know some features of change across a generation.</w:t>
            </w:r>
          </w:p>
          <w:p w14:paraId="0AB3A2E4" w14:textId="44669A6A" w:rsidR="00082A8D" w:rsidRDefault="00082A8D" w:rsidP="00A74824">
            <w:pPr>
              <w:rPr>
                <w:rFonts w:ascii="SassoonPrimaryType" w:hAnsi="SassoonPrimaryType" w:cs="Courier"/>
                <w:b/>
                <w:color w:val="FF0000"/>
                <w:sz w:val="20"/>
                <w:szCs w:val="20"/>
              </w:rPr>
            </w:pPr>
            <w:r w:rsidRPr="00082A8D">
              <w:rPr>
                <w:rFonts w:ascii="SassoonPrimaryType" w:hAnsi="SassoonPrimaryType" w:cs="Courier"/>
                <w:b/>
                <w:color w:val="FF0000"/>
                <w:sz w:val="20"/>
                <w:szCs w:val="20"/>
              </w:rPr>
              <w:t xml:space="preserve">Would you prefer to have been in our schools in the past or now? </w:t>
            </w:r>
          </w:p>
          <w:p w14:paraId="2C5F3EA4" w14:textId="77777777" w:rsidR="004E45FC" w:rsidRPr="004E45FC" w:rsidRDefault="004E45FC" w:rsidP="00A74824">
            <w:pPr>
              <w:rPr>
                <w:rFonts w:ascii="SassoonPrimaryType" w:hAnsi="SassoonPrimaryType" w:cs="Courier"/>
                <w:bCs/>
                <w:sz w:val="20"/>
                <w:szCs w:val="20"/>
              </w:rPr>
            </w:pPr>
            <w:r w:rsidRPr="004E45FC">
              <w:rPr>
                <w:rFonts w:ascii="SassoonPrimaryType" w:hAnsi="SassoonPrimaryType" w:cs="Courier"/>
                <w:bCs/>
                <w:sz w:val="20"/>
                <w:szCs w:val="20"/>
              </w:rPr>
              <w:t>To know key features of schools for three different times.</w:t>
            </w:r>
          </w:p>
          <w:p w14:paraId="384AD4A2" w14:textId="77777777"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To know about some sources and how they can be used to find out about the past.</w:t>
            </w:r>
          </w:p>
          <w:p w14:paraId="2F3EA2A9" w14:textId="78A745AD"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draw conclusions about the past based on prior knowledge. </w:t>
            </w:r>
          </w:p>
          <w:p w14:paraId="0935923B" w14:textId="77777777" w:rsidR="004E45FC" w:rsidRPr="004E45FC" w:rsidRDefault="004E45FC" w:rsidP="00A74824">
            <w:pPr>
              <w:rPr>
                <w:rFonts w:ascii="SassoonPrimaryType" w:hAnsi="SassoonPrimaryType" w:cs="Courier"/>
                <w:bCs/>
                <w:sz w:val="20"/>
                <w:szCs w:val="20"/>
              </w:rPr>
            </w:pPr>
            <w:r w:rsidRPr="004E45FC">
              <w:rPr>
                <w:rFonts w:ascii="SassoonPrimaryType" w:hAnsi="SassoonPrimaryType" w:cs="Courier"/>
                <w:bCs/>
                <w:sz w:val="20"/>
                <w:szCs w:val="20"/>
              </w:rPr>
              <w:t>To know how to sequence events using timelines.</w:t>
            </w:r>
          </w:p>
          <w:p w14:paraId="2E2575DA" w14:textId="77777777" w:rsidR="004E45FC"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how </w:t>
            </w:r>
            <w:r w:rsidRPr="004E45FC">
              <w:rPr>
                <w:rFonts w:ascii="SassoonPrimaryType" w:hAnsi="SassoonPrimaryType" w:cs="Courier"/>
                <w:bCs/>
                <w:color w:val="0066FF"/>
                <w:sz w:val="20"/>
                <w:szCs w:val="20"/>
              </w:rPr>
              <w:t>to make realistic inferences from historical information</w:t>
            </w:r>
            <w:r>
              <w:rPr>
                <w:rFonts w:ascii="SassoonPrimaryType" w:hAnsi="SassoonPrimaryType" w:cs="Courier"/>
                <w:bCs/>
                <w:color w:val="0066FF"/>
                <w:sz w:val="20"/>
                <w:szCs w:val="20"/>
              </w:rPr>
              <w:t xml:space="preserve">. </w:t>
            </w:r>
          </w:p>
          <w:p w14:paraId="6F573608" w14:textId="77777777" w:rsidR="004E45FC"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w:t>
            </w:r>
            <w:r w:rsidRPr="004E45FC">
              <w:rPr>
                <w:rFonts w:ascii="SassoonPrimaryType" w:hAnsi="SassoonPrimaryType" w:cs="Courier"/>
                <w:bCs/>
                <w:color w:val="0066FF"/>
                <w:sz w:val="20"/>
                <w:szCs w:val="20"/>
              </w:rPr>
              <w:t>how we know about people in the past</w:t>
            </w:r>
            <w:r>
              <w:rPr>
                <w:rFonts w:ascii="SassoonPrimaryType" w:hAnsi="SassoonPrimaryType" w:cs="Courier"/>
                <w:bCs/>
                <w:color w:val="0066FF"/>
                <w:sz w:val="20"/>
                <w:szCs w:val="20"/>
              </w:rPr>
              <w:t xml:space="preserve">. </w:t>
            </w:r>
          </w:p>
          <w:p w14:paraId="442904B8" w14:textId="6CDF5F23" w:rsidR="004E45FC"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w:t>
            </w:r>
            <w:r w:rsidRPr="004E45FC">
              <w:rPr>
                <w:rFonts w:ascii="SassoonPrimaryType" w:hAnsi="SassoonPrimaryType" w:cs="Courier"/>
                <w:bCs/>
                <w:color w:val="0066FF"/>
                <w:sz w:val="20"/>
                <w:szCs w:val="20"/>
              </w:rPr>
              <w:t>how sources can be used to answer historical questions</w:t>
            </w:r>
            <w:r>
              <w:rPr>
                <w:rFonts w:ascii="SassoonPrimaryType" w:hAnsi="SassoonPrimaryType" w:cs="Courier"/>
                <w:bCs/>
                <w:color w:val="0066FF"/>
                <w:sz w:val="20"/>
                <w:szCs w:val="20"/>
              </w:rPr>
              <w:t>.</w:t>
            </w:r>
          </w:p>
          <w:p w14:paraId="5051B554" w14:textId="72523135" w:rsidR="004E45FC" w:rsidRPr="004E45FC"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some of the main differences and </w:t>
            </w:r>
            <w:r w:rsidRPr="004E45FC">
              <w:rPr>
                <w:rFonts w:ascii="SassoonPrimaryType" w:hAnsi="SassoonPrimaryType" w:cs="Courier"/>
                <w:bCs/>
                <w:color w:val="0066FF"/>
                <w:sz w:val="20"/>
                <w:szCs w:val="20"/>
              </w:rPr>
              <w:t>similarities between classrooms in the past and today.</w:t>
            </w:r>
          </w:p>
          <w:p w14:paraId="6220CBA9"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 xml:space="preserve">To know how to </w:t>
            </w:r>
            <w:r w:rsidRPr="004E45FC">
              <w:rPr>
                <w:rFonts w:ascii="SassoonPrimaryType" w:hAnsi="SassoonPrimaryType" w:cs="Courier"/>
                <w:bCs/>
                <w:sz w:val="20"/>
                <w:szCs w:val="20"/>
              </w:rPr>
              <w:t>ask questions about school life in the past</w:t>
            </w:r>
            <w:r>
              <w:rPr>
                <w:rFonts w:ascii="SassoonPrimaryType" w:hAnsi="SassoonPrimaryType" w:cs="Courier"/>
                <w:bCs/>
                <w:sz w:val="20"/>
                <w:szCs w:val="20"/>
              </w:rPr>
              <w:t xml:space="preserve">. </w:t>
            </w:r>
          </w:p>
          <w:p w14:paraId="60D2841E" w14:textId="77777777"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reconstruct aspects of school life from sources. </w:t>
            </w:r>
          </w:p>
          <w:p w14:paraId="252EE7B1" w14:textId="77777777"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To know how to draw conclusions about what life was like for children in the past.</w:t>
            </w:r>
          </w:p>
          <w:p w14:paraId="3EC719A5" w14:textId="77777777"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make judgements based on knowledge. </w:t>
            </w:r>
          </w:p>
          <w:p w14:paraId="1A821B42" w14:textId="0C5C6E66"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use sources to build up a historical picture. </w:t>
            </w:r>
          </w:p>
          <w:p w14:paraId="1FB87A5D" w14:textId="77777777"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empathise with past people about local patterns of education and how they have changed. </w:t>
            </w:r>
          </w:p>
          <w:p w14:paraId="67A72E3E"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To know how t</w:t>
            </w:r>
            <w:r w:rsidRPr="004E45FC">
              <w:rPr>
                <w:rFonts w:ascii="SassoonPrimaryType" w:hAnsi="SassoonPrimaryType" w:cs="Courier"/>
                <w:bCs/>
                <w:sz w:val="20"/>
                <w:szCs w:val="20"/>
              </w:rPr>
              <w:t>o plan a presentation on past school life</w:t>
            </w:r>
            <w:r>
              <w:rPr>
                <w:rFonts w:ascii="SassoonPrimaryType" w:hAnsi="SassoonPrimaryType" w:cs="Courier"/>
                <w:bCs/>
                <w:sz w:val="20"/>
                <w:szCs w:val="20"/>
              </w:rPr>
              <w:t xml:space="preserve">. </w:t>
            </w:r>
          </w:p>
          <w:p w14:paraId="7451D5F2"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 xml:space="preserve">To know how </w:t>
            </w:r>
            <w:r w:rsidRPr="004E45FC">
              <w:rPr>
                <w:rFonts w:ascii="SassoonPrimaryType" w:hAnsi="SassoonPrimaryType" w:cs="Courier"/>
                <w:bCs/>
                <w:sz w:val="20"/>
                <w:szCs w:val="20"/>
              </w:rPr>
              <w:t>to organise information using different evidence to</w:t>
            </w:r>
            <w:r w:rsidRPr="004E45FC">
              <w:t xml:space="preserve"> </w:t>
            </w:r>
            <w:r w:rsidRPr="004E45FC">
              <w:rPr>
                <w:rFonts w:ascii="SassoonPrimaryType" w:hAnsi="SassoonPrimaryType" w:cs="Courier"/>
                <w:bCs/>
                <w:sz w:val="20"/>
                <w:szCs w:val="20"/>
              </w:rPr>
              <w:t>support their presentation</w:t>
            </w:r>
            <w:r>
              <w:rPr>
                <w:rFonts w:ascii="SassoonPrimaryType" w:hAnsi="SassoonPrimaryType" w:cs="Courier"/>
                <w:bCs/>
                <w:sz w:val="20"/>
                <w:szCs w:val="20"/>
              </w:rPr>
              <w:t xml:space="preserve">. </w:t>
            </w:r>
          </w:p>
          <w:p w14:paraId="3E0CAFB6" w14:textId="77777777"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to judge different depictions of past school life. </w:t>
            </w:r>
          </w:p>
          <w:p w14:paraId="595A58C1"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4E45FC">
              <w:rPr>
                <w:rFonts w:ascii="SassoonPrimaryType" w:hAnsi="SassoonPrimaryType" w:cs="Courier"/>
                <w:bCs/>
                <w:sz w:val="20"/>
                <w:szCs w:val="20"/>
              </w:rPr>
              <w:t>about many aspects of past school life</w:t>
            </w:r>
            <w:r>
              <w:rPr>
                <w:rFonts w:ascii="SassoonPrimaryType" w:hAnsi="SassoonPrimaryType" w:cs="Courier"/>
                <w:bCs/>
                <w:sz w:val="20"/>
                <w:szCs w:val="20"/>
              </w:rPr>
              <w:t xml:space="preserve">. </w:t>
            </w:r>
          </w:p>
          <w:p w14:paraId="225239A5"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To know how</w:t>
            </w:r>
            <w:r w:rsidRPr="004E45FC">
              <w:rPr>
                <w:rFonts w:ascii="SassoonPrimaryType" w:hAnsi="SassoonPrimaryType" w:cs="Courier"/>
                <w:bCs/>
                <w:sz w:val="20"/>
                <w:szCs w:val="20"/>
              </w:rPr>
              <w:t xml:space="preserve"> to reflect on own work and compare against others</w:t>
            </w:r>
            <w:r>
              <w:rPr>
                <w:rFonts w:ascii="SassoonPrimaryType" w:hAnsi="SassoonPrimaryType" w:cs="Courier"/>
                <w:bCs/>
                <w:sz w:val="20"/>
                <w:szCs w:val="20"/>
              </w:rPr>
              <w:t xml:space="preserve">. </w:t>
            </w:r>
          </w:p>
          <w:p w14:paraId="477A227E" w14:textId="77777777" w:rsidR="004E45FC" w:rsidRDefault="004E45FC" w:rsidP="004E45FC">
            <w:pPr>
              <w:rPr>
                <w:rFonts w:ascii="SassoonPrimaryType" w:hAnsi="SassoonPrimaryType" w:cs="Courier"/>
                <w:b/>
                <w:color w:val="FF0000"/>
                <w:sz w:val="20"/>
                <w:szCs w:val="20"/>
              </w:rPr>
            </w:pPr>
            <w:r w:rsidRPr="00082A8D">
              <w:rPr>
                <w:rFonts w:ascii="SassoonPrimaryType" w:hAnsi="SassoonPrimaryType" w:cs="Courier"/>
                <w:b/>
                <w:color w:val="FF0000"/>
                <w:sz w:val="20"/>
                <w:szCs w:val="20"/>
              </w:rPr>
              <w:t>Were there times in the past when life at our school was particularly unusual and why was this?</w:t>
            </w:r>
          </w:p>
          <w:p w14:paraId="2D888434"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To know a</w:t>
            </w:r>
            <w:r w:rsidRPr="004E45FC">
              <w:rPr>
                <w:rFonts w:ascii="SassoonPrimaryType" w:hAnsi="SassoonPrimaryType" w:cs="Courier"/>
                <w:bCs/>
                <w:sz w:val="20"/>
                <w:szCs w:val="20"/>
              </w:rPr>
              <w:t>bout wars affecting twentieth</w:t>
            </w:r>
            <w:r>
              <w:rPr>
                <w:rFonts w:ascii="SassoonPrimaryType" w:hAnsi="SassoonPrimaryType" w:cs="Courier"/>
                <w:bCs/>
                <w:sz w:val="20"/>
                <w:szCs w:val="20"/>
              </w:rPr>
              <w:t xml:space="preserve"> </w:t>
            </w:r>
            <w:r w:rsidRPr="004E45FC">
              <w:rPr>
                <w:rFonts w:ascii="SassoonPrimaryType" w:hAnsi="SassoonPrimaryType" w:cs="Courier"/>
                <w:bCs/>
                <w:sz w:val="20"/>
                <w:szCs w:val="20"/>
              </w:rPr>
              <w:t>century Britain</w:t>
            </w:r>
            <w:r>
              <w:rPr>
                <w:rFonts w:ascii="SassoonPrimaryType" w:hAnsi="SassoonPrimaryType" w:cs="Courier"/>
                <w:bCs/>
                <w:sz w:val="20"/>
                <w:szCs w:val="20"/>
              </w:rPr>
              <w:t xml:space="preserve">. </w:t>
            </w:r>
          </w:p>
          <w:p w14:paraId="40A21367" w14:textId="77777777"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 xml:space="preserve">To know how wars impacted on society. </w:t>
            </w:r>
          </w:p>
          <w:p w14:paraId="1EDB9153" w14:textId="77777777"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To know how to extract evidence from a range of sources.</w:t>
            </w:r>
          </w:p>
          <w:p w14:paraId="478A2BF8" w14:textId="77777777" w:rsidR="004E45FC" w:rsidRP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To know that wars have an impact on people.</w:t>
            </w:r>
          </w:p>
          <w:p w14:paraId="1D6411AE" w14:textId="77777777" w:rsidR="004E45FC" w:rsidRDefault="004E45FC" w:rsidP="00A74824">
            <w:pPr>
              <w:rPr>
                <w:rFonts w:ascii="SassoonPrimaryType" w:hAnsi="SassoonPrimaryType" w:cs="Courier"/>
                <w:bCs/>
                <w:color w:val="0066FF"/>
                <w:sz w:val="20"/>
                <w:szCs w:val="20"/>
              </w:rPr>
            </w:pPr>
            <w:r w:rsidRPr="004E45FC">
              <w:rPr>
                <w:rFonts w:ascii="SassoonPrimaryType" w:hAnsi="SassoonPrimaryType" w:cs="Courier"/>
                <w:bCs/>
                <w:color w:val="0066FF"/>
                <w:sz w:val="20"/>
                <w:szCs w:val="20"/>
              </w:rPr>
              <w:t>To know how to use evidence to look at the impact of war on children.</w:t>
            </w:r>
          </w:p>
          <w:p w14:paraId="4094CD0F" w14:textId="77777777" w:rsidR="004E45FC" w:rsidRDefault="004E45FC" w:rsidP="00A74824">
            <w:pPr>
              <w:rPr>
                <w:rFonts w:ascii="SassoonPrimaryType" w:hAnsi="SassoonPrimaryType" w:cs="Courier"/>
                <w:bCs/>
                <w:sz w:val="20"/>
                <w:szCs w:val="20"/>
              </w:rPr>
            </w:pPr>
            <w:r>
              <w:rPr>
                <w:rFonts w:ascii="SassoonPrimaryType" w:hAnsi="SassoonPrimaryType" w:cs="Courier"/>
                <w:bCs/>
                <w:sz w:val="20"/>
                <w:szCs w:val="20"/>
              </w:rPr>
              <w:t xml:space="preserve">To know </w:t>
            </w:r>
            <w:r w:rsidRPr="004E45FC">
              <w:rPr>
                <w:rFonts w:ascii="SassoonPrimaryType" w:hAnsi="SassoonPrimaryType" w:cs="Courier"/>
                <w:bCs/>
                <w:sz w:val="20"/>
                <w:szCs w:val="20"/>
              </w:rPr>
              <w:t xml:space="preserve">how </w:t>
            </w:r>
            <w:r>
              <w:rPr>
                <w:rFonts w:ascii="SassoonPrimaryType" w:hAnsi="SassoonPrimaryType" w:cs="Courier"/>
                <w:bCs/>
                <w:sz w:val="20"/>
                <w:szCs w:val="20"/>
              </w:rPr>
              <w:t>Shireoaks</w:t>
            </w:r>
            <w:r w:rsidRPr="004E45FC">
              <w:rPr>
                <w:rFonts w:ascii="SassoonPrimaryType" w:hAnsi="SassoonPrimaryType" w:cs="Courier"/>
                <w:bCs/>
                <w:sz w:val="20"/>
                <w:szCs w:val="20"/>
              </w:rPr>
              <w:t xml:space="preserve"> compar</w:t>
            </w:r>
            <w:r>
              <w:rPr>
                <w:rFonts w:ascii="SassoonPrimaryType" w:hAnsi="SassoonPrimaryType" w:cs="Courier"/>
                <w:bCs/>
                <w:sz w:val="20"/>
                <w:szCs w:val="20"/>
              </w:rPr>
              <w:t>es</w:t>
            </w:r>
            <w:r w:rsidRPr="004E45FC">
              <w:rPr>
                <w:rFonts w:ascii="SassoonPrimaryType" w:hAnsi="SassoonPrimaryType" w:cs="Courier"/>
                <w:bCs/>
                <w:sz w:val="20"/>
                <w:szCs w:val="20"/>
              </w:rPr>
              <w:t xml:space="preserve"> with some other places</w:t>
            </w:r>
            <w:r>
              <w:rPr>
                <w:rFonts w:ascii="SassoonPrimaryType" w:hAnsi="SassoonPrimaryType" w:cs="Courier"/>
                <w:bCs/>
                <w:sz w:val="20"/>
                <w:szCs w:val="20"/>
              </w:rPr>
              <w:t xml:space="preserve">. </w:t>
            </w:r>
          </w:p>
          <w:p w14:paraId="4D7FBECE" w14:textId="77777777" w:rsidR="004E45FC"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how </w:t>
            </w:r>
            <w:r w:rsidRPr="004E45FC">
              <w:rPr>
                <w:rFonts w:ascii="SassoonPrimaryType" w:hAnsi="SassoonPrimaryType" w:cs="Courier"/>
                <w:bCs/>
                <w:color w:val="0066FF"/>
                <w:sz w:val="20"/>
                <w:szCs w:val="20"/>
              </w:rPr>
              <w:t>to use prior knowledge to identify some events and their impact</w:t>
            </w:r>
            <w:r>
              <w:rPr>
                <w:rFonts w:ascii="SassoonPrimaryType" w:hAnsi="SassoonPrimaryType" w:cs="Courier"/>
                <w:bCs/>
                <w:color w:val="0066FF"/>
                <w:sz w:val="20"/>
                <w:szCs w:val="20"/>
              </w:rPr>
              <w:t xml:space="preserve">. </w:t>
            </w:r>
          </w:p>
          <w:p w14:paraId="59A1D1E9" w14:textId="77777777" w:rsidR="00E2287F" w:rsidRDefault="004E45FC"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To know how</w:t>
            </w:r>
            <w:r w:rsidRPr="004E45FC">
              <w:rPr>
                <w:rFonts w:ascii="SassoonPrimaryType" w:hAnsi="SassoonPrimaryType" w:cs="Courier"/>
                <w:bCs/>
                <w:color w:val="0066FF"/>
                <w:sz w:val="20"/>
                <w:szCs w:val="20"/>
              </w:rPr>
              <w:t xml:space="preserve"> to give a reason or two for possible impact</w:t>
            </w:r>
            <w:r w:rsidR="00E2287F">
              <w:rPr>
                <w:rFonts w:ascii="SassoonPrimaryType" w:hAnsi="SassoonPrimaryType" w:cs="Courier"/>
                <w:bCs/>
                <w:color w:val="0066FF"/>
                <w:sz w:val="20"/>
                <w:szCs w:val="20"/>
              </w:rPr>
              <w:t xml:space="preserve">. </w:t>
            </w:r>
          </w:p>
          <w:p w14:paraId="1F6FDCB1" w14:textId="77777777" w:rsidR="004E45FC" w:rsidRDefault="00E2287F" w:rsidP="00A74824">
            <w:pPr>
              <w:rPr>
                <w:rFonts w:ascii="SassoonPrimaryType" w:hAnsi="SassoonPrimaryType" w:cs="Courier"/>
                <w:bCs/>
                <w:sz w:val="20"/>
                <w:szCs w:val="20"/>
              </w:rPr>
            </w:pPr>
            <w:r w:rsidRPr="00E2287F">
              <w:rPr>
                <w:rFonts w:ascii="SassoonPrimaryType" w:hAnsi="SassoonPrimaryType" w:cs="Courier"/>
                <w:bCs/>
                <w:sz w:val="20"/>
                <w:szCs w:val="20"/>
              </w:rPr>
              <w:t xml:space="preserve">To know how </w:t>
            </w:r>
            <w:r w:rsidR="004E45FC" w:rsidRPr="00E2287F">
              <w:rPr>
                <w:rFonts w:ascii="SassoonPrimaryType" w:hAnsi="SassoonPrimaryType" w:cs="Courier"/>
                <w:bCs/>
                <w:sz w:val="20"/>
                <w:szCs w:val="20"/>
              </w:rPr>
              <w:t>to sequence events on a simple timeline.</w:t>
            </w:r>
          </w:p>
          <w:p w14:paraId="0CB8905F" w14:textId="77777777" w:rsidR="00E2287F" w:rsidRDefault="00E2287F"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To know how t</w:t>
            </w:r>
            <w:r w:rsidRPr="00E2287F">
              <w:rPr>
                <w:rFonts w:ascii="SassoonPrimaryType" w:hAnsi="SassoonPrimaryType" w:cs="Courier"/>
                <w:bCs/>
                <w:color w:val="0066FF"/>
                <w:sz w:val="20"/>
                <w:szCs w:val="20"/>
              </w:rPr>
              <w:t>o recall similarities and differences across periods covered by the enquiry</w:t>
            </w:r>
            <w:r>
              <w:rPr>
                <w:rFonts w:ascii="SassoonPrimaryType" w:hAnsi="SassoonPrimaryType" w:cs="Courier"/>
                <w:bCs/>
                <w:color w:val="0066FF"/>
                <w:sz w:val="20"/>
                <w:szCs w:val="20"/>
              </w:rPr>
              <w:t>.</w:t>
            </w:r>
          </w:p>
          <w:p w14:paraId="6FABDE49" w14:textId="26BCC9AD" w:rsidR="00E2287F" w:rsidRDefault="00E2287F" w:rsidP="00A74824">
            <w:pPr>
              <w:rPr>
                <w:rFonts w:ascii="SassoonPrimaryType" w:hAnsi="SassoonPrimaryType" w:cs="Courier"/>
                <w:bCs/>
                <w:sz w:val="20"/>
                <w:szCs w:val="20"/>
              </w:rPr>
            </w:pPr>
            <w:r w:rsidRPr="00E2287F">
              <w:rPr>
                <w:rFonts w:ascii="SassoonPrimaryType" w:hAnsi="SassoonPrimaryType" w:cs="Courier"/>
                <w:bCs/>
                <w:sz w:val="20"/>
                <w:szCs w:val="20"/>
              </w:rPr>
              <w:t>To know how to identify features of schooling for different times.</w:t>
            </w:r>
          </w:p>
          <w:p w14:paraId="48D73B3E" w14:textId="75EF936D" w:rsidR="00E2287F" w:rsidRPr="00E2287F" w:rsidRDefault="00E2287F" w:rsidP="00A74824">
            <w:pPr>
              <w:rPr>
                <w:rFonts w:ascii="SassoonPrimaryType" w:hAnsi="SassoonPrimaryType" w:cs="Courier"/>
                <w:b/>
                <w:sz w:val="20"/>
                <w:szCs w:val="20"/>
                <w:u w:val="single"/>
              </w:rPr>
            </w:pPr>
            <w:r w:rsidRPr="00E2287F">
              <w:rPr>
                <w:rFonts w:ascii="SassoonPrimaryType" w:hAnsi="SassoonPrimaryType" w:cs="Courier"/>
                <w:b/>
                <w:sz w:val="20"/>
                <w:szCs w:val="20"/>
                <w:u w:val="single"/>
              </w:rPr>
              <w:t>Summer 1</w:t>
            </w:r>
            <w:r w:rsidR="00912B6D">
              <w:rPr>
                <w:rFonts w:ascii="SassoonPrimaryType" w:hAnsi="SassoonPrimaryType" w:cs="Courier"/>
                <w:b/>
                <w:sz w:val="20"/>
                <w:szCs w:val="20"/>
                <w:u w:val="single"/>
              </w:rPr>
              <w:t xml:space="preserve"> - </w:t>
            </w:r>
            <w:r w:rsidR="00912B6D">
              <w:t xml:space="preserve"> </w:t>
            </w:r>
            <w:hyperlink r:id="rId14" w:history="1">
              <w:r w:rsidR="00912B6D" w:rsidRPr="00912B6D">
                <w:rPr>
                  <w:rStyle w:val="Hyperlink"/>
                  <w:rFonts w:ascii="SassoonPrimaryType" w:hAnsi="SassoonPrimaryType" w:cs="Courier"/>
                  <w:b/>
                  <w:sz w:val="20"/>
                  <w:szCs w:val="20"/>
                  <w:u w:val="none"/>
                </w:rPr>
                <w:t>file:///C:/Users/sphillipson/Downloads/Walter_Tull_Significant_Individuals_KS1__Scheme_of_Work.pdf</w:t>
              </w:r>
            </w:hyperlink>
            <w:r w:rsidR="00912B6D" w:rsidRPr="00912B6D">
              <w:rPr>
                <w:rFonts w:ascii="SassoonPrimaryType" w:hAnsi="SassoonPrimaryType" w:cs="Courier"/>
                <w:b/>
                <w:sz w:val="20"/>
                <w:szCs w:val="20"/>
              </w:rPr>
              <w:t xml:space="preserve"> </w:t>
            </w:r>
          </w:p>
          <w:p w14:paraId="4E4F9905" w14:textId="78998F21" w:rsidR="00E2287F"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Who was Walter Tull and when did he live?</w:t>
            </w:r>
          </w:p>
          <w:p w14:paraId="78882F09" w14:textId="77777777" w:rsidR="00E038B6" w:rsidRPr="00E038B6" w:rsidRDefault="00912B6D" w:rsidP="00E2287F">
            <w:pPr>
              <w:rPr>
                <w:rFonts w:ascii="SassoonPrimaryType" w:hAnsi="SassoonPrimaryType" w:cs="Courier"/>
                <w:bCs/>
                <w:sz w:val="20"/>
                <w:szCs w:val="20"/>
              </w:rPr>
            </w:pPr>
            <w:r w:rsidRPr="00E038B6">
              <w:rPr>
                <w:rFonts w:ascii="SassoonPrimaryType" w:hAnsi="SassoonPrimaryType" w:cs="Courier"/>
                <w:bCs/>
                <w:sz w:val="20"/>
                <w:szCs w:val="20"/>
              </w:rPr>
              <w:t>To know what is meant by the terms ‘famous’ and ‘significant’ and to begin to understand the differences between the two</w:t>
            </w:r>
            <w:r w:rsidR="00E038B6" w:rsidRPr="00E038B6">
              <w:rPr>
                <w:rFonts w:ascii="SassoonPrimaryType" w:hAnsi="SassoonPrimaryType" w:cs="Courier"/>
                <w:bCs/>
                <w:sz w:val="20"/>
                <w:szCs w:val="20"/>
              </w:rPr>
              <w:t>.</w:t>
            </w:r>
          </w:p>
          <w:p w14:paraId="251DE5AB" w14:textId="128B7213"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lastRenderedPageBreak/>
              <w:t xml:space="preserve">To know how to </w:t>
            </w:r>
            <w:r w:rsidR="00912B6D" w:rsidRPr="00E038B6">
              <w:rPr>
                <w:rFonts w:ascii="SassoonPrimaryType" w:hAnsi="SassoonPrimaryType" w:cs="Courier"/>
                <w:bCs/>
                <w:color w:val="0066FF"/>
                <w:sz w:val="20"/>
                <w:szCs w:val="20"/>
              </w:rPr>
              <w:t>use different photographs to extract information, to make comparisons and to make some inferences</w:t>
            </w:r>
            <w:r w:rsidRPr="00E038B6">
              <w:rPr>
                <w:rFonts w:ascii="SassoonPrimaryType" w:hAnsi="SassoonPrimaryType" w:cs="Courier"/>
                <w:bCs/>
                <w:color w:val="0066FF"/>
                <w:sz w:val="20"/>
                <w:szCs w:val="20"/>
              </w:rPr>
              <w:t xml:space="preserve">. </w:t>
            </w:r>
          </w:p>
          <w:p w14:paraId="3614CBDE" w14:textId="36D0B995" w:rsidR="00912B6D" w:rsidRPr="00E2287F" w:rsidRDefault="00E038B6" w:rsidP="00E2287F">
            <w:pPr>
              <w:rPr>
                <w:rFonts w:ascii="SassoonPrimaryType" w:hAnsi="SassoonPrimaryType" w:cs="Courier"/>
                <w:bCs/>
                <w:sz w:val="20"/>
                <w:szCs w:val="20"/>
              </w:rPr>
            </w:pPr>
            <w:r w:rsidRPr="00E038B6">
              <w:rPr>
                <w:rFonts w:ascii="SassoonPrimaryType" w:hAnsi="SassoonPrimaryType" w:cs="Courier"/>
                <w:bCs/>
                <w:sz w:val="20"/>
                <w:szCs w:val="20"/>
              </w:rPr>
              <w:t>To know how t</w:t>
            </w:r>
            <w:r w:rsidR="00912B6D" w:rsidRPr="00E038B6">
              <w:rPr>
                <w:rFonts w:ascii="SassoonPrimaryType" w:hAnsi="SassoonPrimaryType" w:cs="Courier"/>
                <w:bCs/>
                <w:sz w:val="20"/>
                <w:szCs w:val="20"/>
              </w:rPr>
              <w:t>o locate Walter Tull on a timeline.</w:t>
            </w:r>
          </w:p>
          <w:p w14:paraId="7818D562" w14:textId="77777777" w:rsidR="00E038B6"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Did Walter have a happy or terrible childhood?</w:t>
            </w:r>
          </w:p>
          <w:p w14:paraId="495B0388" w14:textId="77777777" w:rsidR="00E038B6" w:rsidRPr="00E038B6" w:rsidRDefault="00E038B6" w:rsidP="00E2287F">
            <w:pPr>
              <w:rPr>
                <w:rFonts w:ascii="SassoonPrimaryType" w:hAnsi="SassoonPrimaryType" w:cs="Courier"/>
                <w:bCs/>
                <w:sz w:val="20"/>
                <w:szCs w:val="20"/>
              </w:rPr>
            </w:pPr>
            <w:r w:rsidRPr="00E038B6">
              <w:rPr>
                <w:rFonts w:ascii="SassoonPrimaryType" w:hAnsi="SassoonPrimaryType" w:cs="Courier"/>
                <w:bCs/>
                <w:sz w:val="20"/>
                <w:szCs w:val="20"/>
              </w:rPr>
              <w:t>To know about some of the key events in Walter Tull’s childhood.</w:t>
            </w:r>
          </w:p>
          <w:p w14:paraId="39CD0DAD" w14:textId="77777777" w:rsidR="00E038B6" w:rsidRPr="00E038B6" w:rsidRDefault="00E038B6" w:rsidP="00E2287F">
            <w:pPr>
              <w:rPr>
                <w:rFonts w:ascii="SassoonPrimaryType" w:hAnsi="SassoonPrimaryType" w:cs="Courier"/>
                <w:bCs/>
                <w:sz w:val="20"/>
                <w:szCs w:val="20"/>
              </w:rPr>
            </w:pPr>
            <w:r w:rsidRPr="00E038B6">
              <w:rPr>
                <w:rFonts w:ascii="SassoonPrimaryType" w:hAnsi="SassoonPrimaryType" w:cs="Courier"/>
                <w:bCs/>
                <w:sz w:val="20"/>
                <w:szCs w:val="20"/>
              </w:rPr>
              <w:t>To know how to sequence the key events in the early life of Walter Tull.</w:t>
            </w:r>
          </w:p>
          <w:p w14:paraId="0C62D398"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use the information acquired to decide whether Walter Tull had a happy or sad childhood.</w:t>
            </w:r>
          </w:p>
          <w:p w14:paraId="71C4C19F" w14:textId="3CBDC444" w:rsidR="00E038B6" w:rsidRPr="00E2287F"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speculate on where we might find additional information about Walter Tull’s life.</w:t>
            </w:r>
          </w:p>
          <w:p w14:paraId="59AE46CF" w14:textId="1897CEAD" w:rsidR="00E2287F"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Using historical sources, can we spot the differences</w:t>
            </w:r>
            <w:r>
              <w:rPr>
                <w:rFonts w:ascii="SassoonPrimaryType" w:hAnsi="SassoonPrimaryType" w:cs="Courier"/>
                <w:b/>
                <w:color w:val="FF0000"/>
                <w:sz w:val="20"/>
                <w:szCs w:val="20"/>
              </w:rPr>
              <w:t xml:space="preserve"> </w:t>
            </w:r>
            <w:r w:rsidRPr="00E2287F">
              <w:rPr>
                <w:rFonts w:ascii="SassoonPrimaryType" w:hAnsi="SassoonPrimaryType" w:cs="Courier"/>
                <w:b/>
                <w:color w:val="FF0000"/>
                <w:sz w:val="20"/>
                <w:szCs w:val="20"/>
              </w:rPr>
              <w:t>between Walter’s life and the lives of footballers today?</w:t>
            </w:r>
          </w:p>
          <w:p w14:paraId="5DC5C80C"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use a range of sources to describe how football kits have changed over time.</w:t>
            </w:r>
          </w:p>
          <w:p w14:paraId="12E08B02" w14:textId="73EF8B56" w:rsidR="00E038B6" w:rsidRPr="00E2287F"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compare a football match from today to one from the 1900’s.</w:t>
            </w:r>
          </w:p>
          <w:p w14:paraId="0DDF4E17" w14:textId="5FE4FD43" w:rsidR="00E2287F"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What was it like for Walter when he played football at a match in Bristol?</w:t>
            </w:r>
          </w:p>
          <w:p w14:paraId="6D8E2E7E"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devise appropriate questions to ask Walter Tull about his experience in Bristol.</w:t>
            </w:r>
          </w:p>
          <w:p w14:paraId="5C07D147"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write about Walter Tull’s experience in Bristol and how it must have affected him.</w:t>
            </w:r>
          </w:p>
          <w:p w14:paraId="63D226AE"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understand what is meant by the term ‘racism’.</w:t>
            </w:r>
          </w:p>
          <w:p w14:paraId="6ED4E7ED" w14:textId="4562609E" w:rsidR="00E038B6" w:rsidRPr="00E2287F"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make comparisons over time.</w:t>
            </w:r>
          </w:p>
          <w:p w14:paraId="4AC3887E" w14:textId="6A21618A" w:rsidR="00E2287F"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How did Walter help our country during WWI?</w:t>
            </w:r>
          </w:p>
          <w:p w14:paraId="29F8E9F3" w14:textId="77777777" w:rsidR="00E038B6" w:rsidRPr="00E038B6" w:rsidRDefault="00E038B6" w:rsidP="00E2287F">
            <w:pPr>
              <w:rPr>
                <w:rFonts w:ascii="SassoonPrimaryType" w:hAnsi="SassoonPrimaryType" w:cs="Courier"/>
                <w:bCs/>
                <w:sz w:val="20"/>
                <w:szCs w:val="20"/>
              </w:rPr>
            </w:pPr>
            <w:r w:rsidRPr="00E038B6">
              <w:rPr>
                <w:rFonts w:ascii="SassoonPrimaryType" w:hAnsi="SassoonPrimaryType" w:cs="Courier"/>
                <w:bCs/>
                <w:sz w:val="20"/>
                <w:szCs w:val="20"/>
              </w:rPr>
              <w:t>To know how to use words to describe Walter Tull’s service to his country.</w:t>
            </w:r>
          </w:p>
          <w:p w14:paraId="3D116B35" w14:textId="77777777" w:rsidR="00E038B6" w:rsidRPr="00E038B6" w:rsidRDefault="00E038B6" w:rsidP="00E2287F">
            <w:pPr>
              <w:rPr>
                <w:rFonts w:ascii="SassoonPrimaryType" w:hAnsi="SassoonPrimaryType" w:cs="Courier"/>
                <w:bCs/>
                <w:color w:val="0066FF"/>
                <w:sz w:val="20"/>
                <w:szCs w:val="20"/>
              </w:rPr>
            </w:pPr>
            <w:r w:rsidRPr="00E038B6">
              <w:rPr>
                <w:rFonts w:ascii="SassoonPrimaryType" w:hAnsi="SassoonPrimaryType" w:cs="Courier"/>
                <w:bCs/>
                <w:color w:val="0066FF"/>
                <w:sz w:val="20"/>
                <w:szCs w:val="20"/>
              </w:rPr>
              <w:t>To know how to use a range of different sources to find out about Walter Tull’s experiences in WW1.</w:t>
            </w:r>
          </w:p>
          <w:p w14:paraId="1DA7EAAA" w14:textId="1457CAC0" w:rsidR="00E038B6" w:rsidRPr="00E2287F" w:rsidRDefault="00E038B6" w:rsidP="00E2287F">
            <w:pPr>
              <w:rPr>
                <w:rFonts w:ascii="SassoonPrimaryType" w:hAnsi="SassoonPrimaryType" w:cs="Courier"/>
                <w:bCs/>
                <w:sz w:val="20"/>
                <w:szCs w:val="20"/>
              </w:rPr>
            </w:pPr>
            <w:r w:rsidRPr="00E038B6">
              <w:rPr>
                <w:rFonts w:ascii="SassoonPrimaryType" w:hAnsi="SassoonPrimaryType" w:cs="Courier"/>
                <w:bCs/>
                <w:sz w:val="20"/>
                <w:szCs w:val="20"/>
              </w:rPr>
              <w:t>To know how to design a medal celebrating Walter’s service to his country which includes some of his achievements in battle.</w:t>
            </w:r>
          </w:p>
          <w:p w14:paraId="4A583632" w14:textId="77777777" w:rsidR="00E2287F" w:rsidRPr="00E2287F" w:rsidRDefault="00E2287F" w:rsidP="00E2287F">
            <w:pPr>
              <w:rPr>
                <w:rFonts w:ascii="SassoonPrimaryType" w:hAnsi="SassoonPrimaryType" w:cs="Courier"/>
                <w:b/>
                <w:color w:val="FF0000"/>
                <w:sz w:val="20"/>
                <w:szCs w:val="20"/>
              </w:rPr>
            </w:pPr>
            <w:r w:rsidRPr="00E2287F">
              <w:rPr>
                <w:rFonts w:ascii="SassoonPrimaryType" w:hAnsi="SassoonPrimaryType" w:cs="Courier"/>
                <w:b/>
                <w:color w:val="FF0000"/>
                <w:sz w:val="20"/>
                <w:szCs w:val="20"/>
              </w:rPr>
              <w:t>What is special about Walter Tull and Nicola Adams?</w:t>
            </w:r>
          </w:p>
          <w:p w14:paraId="25859ED8" w14:textId="77777777" w:rsidR="00E038B6" w:rsidRDefault="00E038B6"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To know how t</w:t>
            </w:r>
            <w:r w:rsidRPr="00E038B6">
              <w:rPr>
                <w:rFonts w:ascii="SassoonPrimaryType" w:hAnsi="SassoonPrimaryType" w:cs="Courier"/>
                <w:bCs/>
                <w:color w:val="0066FF"/>
                <w:sz w:val="20"/>
                <w:szCs w:val="20"/>
              </w:rPr>
              <w:t>o find relevant information about a person from the internet and take notes</w:t>
            </w:r>
            <w:r>
              <w:rPr>
                <w:rFonts w:ascii="SassoonPrimaryType" w:hAnsi="SassoonPrimaryType" w:cs="Courier"/>
                <w:bCs/>
                <w:color w:val="0066FF"/>
                <w:sz w:val="20"/>
                <w:szCs w:val="20"/>
              </w:rPr>
              <w:t>.</w:t>
            </w:r>
          </w:p>
          <w:p w14:paraId="228EF480" w14:textId="18228A3E" w:rsidR="00E2287F" w:rsidRPr="004E45FC" w:rsidRDefault="00E038B6" w:rsidP="00A74824">
            <w:pPr>
              <w:rPr>
                <w:rFonts w:ascii="SassoonPrimaryType" w:hAnsi="SassoonPrimaryType" w:cs="Courier"/>
                <w:bCs/>
                <w:color w:val="0066FF"/>
                <w:sz w:val="20"/>
                <w:szCs w:val="20"/>
              </w:rPr>
            </w:pPr>
            <w:r>
              <w:rPr>
                <w:rFonts w:ascii="SassoonPrimaryType" w:hAnsi="SassoonPrimaryType" w:cs="Courier"/>
                <w:bCs/>
                <w:color w:val="0066FF"/>
                <w:sz w:val="20"/>
                <w:szCs w:val="20"/>
              </w:rPr>
              <w:t xml:space="preserve">To know how </w:t>
            </w:r>
            <w:r w:rsidRPr="00E038B6">
              <w:rPr>
                <w:rFonts w:ascii="SassoonPrimaryType" w:hAnsi="SassoonPrimaryType" w:cs="Courier"/>
                <w:bCs/>
                <w:color w:val="0066FF"/>
                <w:sz w:val="20"/>
                <w:szCs w:val="20"/>
              </w:rPr>
              <w:t>to make comparisons between the lives of Walter Tull and Nicola Adams</w:t>
            </w:r>
            <w:r>
              <w:rPr>
                <w:rFonts w:ascii="SassoonPrimaryType" w:hAnsi="SassoonPrimaryType" w:cs="Courier"/>
                <w:bCs/>
                <w:color w:val="0066FF"/>
                <w:sz w:val="20"/>
                <w:szCs w:val="20"/>
              </w:rPr>
              <w:t>,</w:t>
            </w:r>
            <w:r w:rsidRPr="00E038B6">
              <w:rPr>
                <w:rFonts w:ascii="SassoonPrimaryType" w:hAnsi="SassoonPrimaryType" w:cs="Courier"/>
                <w:bCs/>
                <w:color w:val="0066FF"/>
                <w:sz w:val="20"/>
                <w:szCs w:val="20"/>
              </w:rPr>
              <w:t xml:space="preserve"> identifying some similarities and differences over time</w:t>
            </w:r>
            <w:r>
              <w:rPr>
                <w:rFonts w:ascii="SassoonPrimaryType" w:hAnsi="SassoonPrimaryType" w:cs="Courier"/>
                <w:bCs/>
                <w:color w:val="0066FF"/>
                <w:sz w:val="20"/>
                <w:szCs w:val="20"/>
              </w:rPr>
              <w:t>.</w:t>
            </w:r>
          </w:p>
        </w:tc>
        <w:tc>
          <w:tcPr>
            <w:tcW w:w="3119" w:type="dxa"/>
          </w:tcPr>
          <w:p w14:paraId="6824DC4B" w14:textId="77777777" w:rsidR="00A74824" w:rsidRDefault="00A74824" w:rsidP="008F79BB">
            <w:pPr>
              <w:rPr>
                <w:rFonts w:ascii="SassoonPrimaryType" w:hAnsi="SassoonPrimaryType" w:cs="Courier"/>
                <w:bCs/>
                <w:sz w:val="20"/>
                <w:szCs w:val="20"/>
              </w:rPr>
            </w:pPr>
            <w:r>
              <w:rPr>
                <w:rFonts w:ascii="SassoonPrimaryType" w:hAnsi="SassoonPrimaryType" w:cs="Courier"/>
                <w:bCs/>
                <w:sz w:val="20"/>
                <w:szCs w:val="20"/>
              </w:rPr>
              <w:lastRenderedPageBreak/>
              <w:t xml:space="preserve">Recently </w:t>
            </w:r>
          </w:p>
          <w:p w14:paraId="12B03DAA" w14:textId="34C79827" w:rsidR="00450A98" w:rsidRDefault="00A74824" w:rsidP="008F79BB">
            <w:pPr>
              <w:rPr>
                <w:rFonts w:ascii="SassoonPrimaryType" w:hAnsi="SassoonPrimaryType" w:cs="Courier"/>
                <w:bCs/>
                <w:sz w:val="20"/>
                <w:szCs w:val="20"/>
              </w:rPr>
            </w:pPr>
            <w:r>
              <w:rPr>
                <w:rFonts w:ascii="SassoonPrimaryType" w:hAnsi="SassoonPrimaryType" w:cs="Courier"/>
                <w:bCs/>
                <w:sz w:val="20"/>
                <w:szCs w:val="20"/>
              </w:rPr>
              <w:t>Decades</w:t>
            </w:r>
          </w:p>
          <w:p w14:paraId="153A53F2" w14:textId="3151CFE7" w:rsidR="00A74824" w:rsidRDefault="00A74824" w:rsidP="008F79BB">
            <w:pPr>
              <w:rPr>
                <w:rFonts w:ascii="SassoonPrimaryType" w:hAnsi="SassoonPrimaryType" w:cs="Courier"/>
                <w:bCs/>
                <w:sz w:val="20"/>
                <w:szCs w:val="20"/>
              </w:rPr>
            </w:pPr>
            <w:r>
              <w:rPr>
                <w:rFonts w:ascii="SassoonPrimaryType" w:hAnsi="SassoonPrimaryType" w:cs="Courier"/>
                <w:bCs/>
                <w:sz w:val="20"/>
                <w:szCs w:val="20"/>
              </w:rPr>
              <w:t>Century</w:t>
            </w:r>
          </w:p>
          <w:p w14:paraId="273123C3"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Pu</w:t>
            </w:r>
            <w:r w:rsidRPr="004E45FC">
              <w:rPr>
                <w:rFonts w:ascii="SassoonPrimaryType" w:hAnsi="SassoonPrimaryType" w:cs="Courier"/>
                <w:bCs/>
                <w:sz w:val="20"/>
                <w:szCs w:val="20"/>
              </w:rPr>
              <w:t>pils</w:t>
            </w:r>
          </w:p>
          <w:p w14:paraId="30854BD4"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T</w:t>
            </w:r>
            <w:r w:rsidRPr="004E45FC">
              <w:rPr>
                <w:rFonts w:ascii="SassoonPrimaryType" w:hAnsi="SassoonPrimaryType" w:cs="Courier"/>
                <w:bCs/>
                <w:sz w:val="20"/>
                <w:szCs w:val="20"/>
              </w:rPr>
              <w:t>eachers</w:t>
            </w:r>
          </w:p>
          <w:p w14:paraId="56111FFB"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L</w:t>
            </w:r>
            <w:r w:rsidRPr="004E45FC">
              <w:rPr>
                <w:rFonts w:ascii="SassoonPrimaryType" w:hAnsi="SassoonPrimaryType" w:cs="Courier"/>
                <w:bCs/>
                <w:sz w:val="20"/>
                <w:szCs w:val="20"/>
              </w:rPr>
              <w:t>esson</w:t>
            </w:r>
            <w:r>
              <w:rPr>
                <w:rFonts w:ascii="SassoonPrimaryType" w:hAnsi="SassoonPrimaryType" w:cs="Courier"/>
                <w:bCs/>
                <w:sz w:val="20"/>
                <w:szCs w:val="20"/>
              </w:rPr>
              <w:t>s</w:t>
            </w:r>
          </w:p>
          <w:p w14:paraId="1CA0E55D"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C</w:t>
            </w:r>
            <w:r w:rsidRPr="004E45FC">
              <w:rPr>
                <w:rFonts w:ascii="SassoonPrimaryType" w:hAnsi="SassoonPrimaryType" w:cs="Courier"/>
                <w:bCs/>
                <w:sz w:val="20"/>
                <w:szCs w:val="20"/>
              </w:rPr>
              <w:t>lassrooms</w:t>
            </w:r>
          </w:p>
          <w:p w14:paraId="7C47F495"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D</w:t>
            </w:r>
            <w:r w:rsidRPr="004E45FC">
              <w:rPr>
                <w:rFonts w:ascii="SassoonPrimaryType" w:hAnsi="SassoonPrimaryType" w:cs="Courier"/>
                <w:bCs/>
                <w:sz w:val="20"/>
                <w:szCs w:val="20"/>
              </w:rPr>
              <w:t>isplays</w:t>
            </w:r>
          </w:p>
          <w:p w14:paraId="3BEEBF2B" w14:textId="77777777"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P</w:t>
            </w:r>
            <w:r w:rsidRPr="004E45FC">
              <w:rPr>
                <w:rFonts w:ascii="SassoonPrimaryType" w:hAnsi="SassoonPrimaryType" w:cs="Courier"/>
                <w:bCs/>
                <w:sz w:val="20"/>
                <w:szCs w:val="20"/>
              </w:rPr>
              <w:t>layground</w:t>
            </w:r>
          </w:p>
          <w:p w14:paraId="2AA199D3" w14:textId="1EF66AD8" w:rsidR="004E45FC" w:rsidRDefault="004E45FC" w:rsidP="008F79BB">
            <w:pPr>
              <w:rPr>
                <w:rFonts w:ascii="SassoonPrimaryType" w:hAnsi="SassoonPrimaryType" w:cs="Courier"/>
                <w:bCs/>
                <w:sz w:val="20"/>
                <w:szCs w:val="20"/>
              </w:rPr>
            </w:pPr>
            <w:r>
              <w:rPr>
                <w:rFonts w:ascii="SassoonPrimaryType" w:hAnsi="SassoonPrimaryType" w:cs="Courier"/>
                <w:bCs/>
                <w:sz w:val="20"/>
                <w:szCs w:val="20"/>
              </w:rPr>
              <w:t>C</w:t>
            </w:r>
            <w:r w:rsidRPr="004E45FC">
              <w:rPr>
                <w:rFonts w:ascii="SassoonPrimaryType" w:hAnsi="SassoonPrimaryType" w:cs="Courier"/>
                <w:bCs/>
                <w:sz w:val="20"/>
                <w:szCs w:val="20"/>
              </w:rPr>
              <w:t>hairs</w:t>
            </w:r>
          </w:p>
          <w:p w14:paraId="79B31A7E"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Specific dates relevant to the topic. </w:t>
            </w:r>
          </w:p>
          <w:p w14:paraId="670C3AB9"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What happened?</w:t>
            </w:r>
          </w:p>
          <w:p w14:paraId="5B35BB39" w14:textId="77777777" w:rsidR="00A74824" w:rsidRPr="00510A6A"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How long ago?</w:t>
            </w:r>
          </w:p>
          <w:p w14:paraId="375C68C0" w14:textId="3418E684" w:rsidR="00A74824" w:rsidRDefault="00A74824" w:rsidP="00A74824">
            <w:pPr>
              <w:shd w:val="clear" w:color="auto" w:fill="FFFFFF"/>
              <w:spacing w:after="75"/>
              <w:rPr>
                <w:rFonts w:ascii="SassoonPrimaryType" w:hAnsi="SassoonPrimaryType" w:cs="Courier"/>
                <w:sz w:val="20"/>
                <w:szCs w:val="20"/>
              </w:rPr>
            </w:pPr>
            <w:r w:rsidRPr="00510A6A">
              <w:rPr>
                <w:rFonts w:ascii="SassoonPrimaryType" w:hAnsi="SassoonPrimaryType" w:cs="Courier"/>
                <w:sz w:val="20"/>
                <w:szCs w:val="20"/>
              </w:rPr>
              <w:t xml:space="preserve">What was it like for people? </w:t>
            </w:r>
          </w:p>
          <w:p w14:paraId="3A503018" w14:textId="77777777" w:rsidR="004E45FC" w:rsidRPr="00510A6A" w:rsidRDefault="004E45FC" w:rsidP="00A74824">
            <w:pPr>
              <w:shd w:val="clear" w:color="auto" w:fill="FFFFFF"/>
              <w:spacing w:after="75"/>
              <w:rPr>
                <w:rFonts w:ascii="SassoonPrimaryType" w:hAnsi="SassoonPrimaryType" w:cs="Courier"/>
                <w:sz w:val="20"/>
                <w:szCs w:val="20"/>
              </w:rPr>
            </w:pPr>
          </w:p>
          <w:p w14:paraId="618F096C" w14:textId="431EF218" w:rsidR="00A74824" w:rsidRPr="007B1553" w:rsidRDefault="00A74824" w:rsidP="008F79BB">
            <w:pPr>
              <w:rPr>
                <w:rFonts w:ascii="SassoonPrimaryType" w:hAnsi="SassoonPrimaryType" w:cs="Courier"/>
                <w:bCs/>
                <w:sz w:val="20"/>
                <w:szCs w:val="20"/>
              </w:rPr>
            </w:pPr>
          </w:p>
        </w:tc>
      </w:tr>
      <w:tr w:rsidR="003A0C9A" w:rsidRPr="007B1553" w14:paraId="47C43860" w14:textId="77777777" w:rsidTr="00696699">
        <w:trPr>
          <w:trHeight w:val="539"/>
        </w:trPr>
        <w:tc>
          <w:tcPr>
            <w:tcW w:w="15588" w:type="dxa"/>
            <w:gridSpan w:val="2"/>
          </w:tcPr>
          <w:p w14:paraId="7D65DC60" w14:textId="0D946048" w:rsidR="003A0C9A" w:rsidRPr="007B1553" w:rsidRDefault="003A0C9A" w:rsidP="006C08B2">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Year 3</w:t>
            </w:r>
          </w:p>
        </w:tc>
      </w:tr>
      <w:tr w:rsidR="00EA41A8" w:rsidRPr="007B1553" w14:paraId="751AEFA7" w14:textId="77777777" w:rsidTr="00696699">
        <w:trPr>
          <w:trHeight w:val="539"/>
        </w:trPr>
        <w:tc>
          <w:tcPr>
            <w:tcW w:w="15588" w:type="dxa"/>
            <w:gridSpan w:val="2"/>
          </w:tcPr>
          <w:p w14:paraId="1FDDDECB" w14:textId="04046001" w:rsidR="00EA41A8" w:rsidRDefault="00EA41A8" w:rsidP="00EA41A8">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 xml:space="preserve">Key Skills </w:t>
            </w:r>
            <w:r w:rsidR="004268D7" w:rsidRPr="007B1553">
              <w:rPr>
                <w:rFonts w:ascii="SassoonPrimaryType" w:hAnsi="SassoonPrimaryType" w:cs="Courier"/>
                <w:b/>
                <w:bCs/>
                <w:color w:val="00B050"/>
                <w:sz w:val="36"/>
                <w:szCs w:val="36"/>
              </w:rPr>
              <w:t xml:space="preserve">and Knowledge </w:t>
            </w:r>
            <w:r w:rsidRPr="007B1553">
              <w:rPr>
                <w:rFonts w:ascii="SassoonPrimaryType" w:hAnsi="SassoonPrimaryType" w:cs="Courier"/>
                <w:b/>
                <w:bCs/>
                <w:color w:val="00B050"/>
                <w:sz w:val="36"/>
                <w:szCs w:val="36"/>
              </w:rPr>
              <w:t>Overview:</w:t>
            </w:r>
          </w:p>
          <w:p w14:paraId="36E3B8DE" w14:textId="18B87F06" w:rsidR="00BD09C1" w:rsidRPr="008714D9" w:rsidRDefault="00BD09C1" w:rsidP="00EA41A8">
            <w:pPr>
              <w:rPr>
                <w:rFonts w:ascii="SassoonPrimaryType" w:hAnsi="SassoonPrimaryType" w:cs="Courier"/>
                <w:sz w:val="20"/>
                <w:szCs w:val="20"/>
              </w:rPr>
            </w:pPr>
            <w:r w:rsidRPr="008714D9">
              <w:rPr>
                <w:rFonts w:ascii="SassoonPrimaryType" w:hAnsi="SassoonPrimaryType" w:cs="Courier"/>
                <w:sz w:val="20"/>
                <w:szCs w:val="20"/>
              </w:rPr>
              <w:t xml:space="preserve">To know how to compare </w:t>
            </w:r>
            <w:r w:rsidR="008714D9" w:rsidRPr="008714D9">
              <w:rPr>
                <w:rFonts w:ascii="SassoonPrimaryType" w:hAnsi="SassoonPrimaryType" w:cs="Courier"/>
                <w:sz w:val="20"/>
                <w:szCs w:val="20"/>
              </w:rPr>
              <w:t>the Stone age and Iron age.</w:t>
            </w:r>
          </w:p>
          <w:p w14:paraId="2F2F0376" w14:textId="02D2AD26" w:rsidR="00BD09C1" w:rsidRPr="008714D9" w:rsidRDefault="00BD09C1" w:rsidP="00EA41A8">
            <w:pPr>
              <w:rPr>
                <w:rFonts w:ascii="SassoonPrimaryType" w:hAnsi="SassoonPrimaryType" w:cs="Courier"/>
                <w:sz w:val="20"/>
                <w:szCs w:val="20"/>
              </w:rPr>
            </w:pPr>
            <w:r w:rsidRPr="008714D9">
              <w:rPr>
                <w:rFonts w:ascii="SassoonPrimaryType" w:hAnsi="SassoonPrimaryType" w:cs="Courier"/>
                <w:sz w:val="20"/>
                <w:szCs w:val="20"/>
              </w:rPr>
              <w:t>To know how to describe the social diversity of past society.</w:t>
            </w:r>
          </w:p>
          <w:p w14:paraId="6DA96D2E" w14:textId="77777777" w:rsidR="00BD09C1" w:rsidRPr="008714D9" w:rsidRDefault="00BD09C1" w:rsidP="00EA41A8">
            <w:pPr>
              <w:rPr>
                <w:rFonts w:ascii="SassoonPrimaryType" w:hAnsi="SassoonPrimaryType" w:cs="Courier"/>
                <w:sz w:val="20"/>
                <w:szCs w:val="20"/>
              </w:rPr>
            </w:pPr>
            <w:r w:rsidRPr="008714D9">
              <w:rPr>
                <w:rFonts w:ascii="SassoonPrimaryType" w:hAnsi="SassoonPrimaryType" w:cs="Courier"/>
                <w:sz w:val="20"/>
                <w:szCs w:val="20"/>
              </w:rPr>
              <w:t>To know how to describe the religious diversity of past society.</w:t>
            </w:r>
          </w:p>
          <w:p w14:paraId="50935C32" w14:textId="73F946B5" w:rsidR="00BB782B" w:rsidRPr="008714D9" w:rsidRDefault="00BD09C1" w:rsidP="00EA41A8">
            <w:pPr>
              <w:rPr>
                <w:rFonts w:ascii="SassoonPrimaryType" w:hAnsi="SassoonPrimaryType" w:cs="Courier"/>
                <w:sz w:val="20"/>
                <w:szCs w:val="20"/>
              </w:rPr>
            </w:pPr>
            <w:r w:rsidRPr="008714D9">
              <w:rPr>
                <w:rFonts w:ascii="SassoonPrimaryType" w:hAnsi="SassoonPrimaryType" w:cs="Courier"/>
                <w:sz w:val="20"/>
                <w:szCs w:val="20"/>
              </w:rPr>
              <w:t>To know how to describe the</w:t>
            </w:r>
            <w:r w:rsidR="00BB782B" w:rsidRPr="008714D9">
              <w:rPr>
                <w:rFonts w:ascii="SassoonPrimaryType" w:hAnsi="SassoonPrimaryType" w:cs="Courier"/>
                <w:sz w:val="20"/>
                <w:szCs w:val="20"/>
              </w:rPr>
              <w:t xml:space="preserve"> experiences</w:t>
            </w:r>
            <w:r w:rsidRPr="008714D9">
              <w:rPr>
                <w:rFonts w:ascii="SassoonPrimaryType" w:hAnsi="SassoonPrimaryType" w:cs="Courier"/>
                <w:sz w:val="20"/>
                <w:szCs w:val="20"/>
              </w:rPr>
              <w:t xml:space="preserve"> </w:t>
            </w:r>
            <w:r w:rsidR="00BB782B" w:rsidRPr="008714D9">
              <w:rPr>
                <w:rFonts w:ascii="SassoonPrimaryType" w:hAnsi="SassoonPrimaryType" w:cs="Courier"/>
                <w:sz w:val="20"/>
                <w:szCs w:val="20"/>
              </w:rPr>
              <w:t>of men, women and children from the past.</w:t>
            </w:r>
          </w:p>
          <w:p w14:paraId="5EC2AA5E" w14:textId="77777777" w:rsidR="00BB782B" w:rsidRPr="008714D9" w:rsidRDefault="00BB782B" w:rsidP="00EA41A8">
            <w:pPr>
              <w:rPr>
                <w:rFonts w:ascii="SassoonPrimaryType" w:hAnsi="SassoonPrimaryType" w:cs="Courier"/>
                <w:sz w:val="20"/>
                <w:szCs w:val="20"/>
              </w:rPr>
            </w:pPr>
            <w:r w:rsidRPr="008714D9">
              <w:rPr>
                <w:rFonts w:ascii="SassoonPrimaryType" w:hAnsi="SassoonPrimaryType" w:cs="Courier"/>
                <w:sz w:val="20"/>
                <w:szCs w:val="20"/>
              </w:rPr>
              <w:t>To know how to place events on a timeline using dates.</w:t>
            </w:r>
          </w:p>
          <w:p w14:paraId="00E32E51" w14:textId="77777777" w:rsidR="00BB782B" w:rsidRPr="008714D9" w:rsidRDefault="00BB782B" w:rsidP="00EA41A8">
            <w:pPr>
              <w:rPr>
                <w:rFonts w:ascii="SassoonPrimaryType" w:hAnsi="SassoonPrimaryType" w:cs="Courier"/>
                <w:sz w:val="20"/>
                <w:szCs w:val="20"/>
              </w:rPr>
            </w:pPr>
            <w:r w:rsidRPr="008714D9">
              <w:rPr>
                <w:rFonts w:ascii="SassoonPrimaryType" w:hAnsi="SassoonPrimaryType" w:cs="Courier"/>
                <w:sz w:val="20"/>
                <w:szCs w:val="20"/>
              </w:rPr>
              <w:t>To know the concept of change over time.</w:t>
            </w:r>
          </w:p>
          <w:p w14:paraId="4B769430" w14:textId="41C2CCA4" w:rsidR="00BD09C1" w:rsidRPr="008714D9" w:rsidRDefault="00BB782B" w:rsidP="00EA41A8">
            <w:pPr>
              <w:rPr>
                <w:rFonts w:ascii="SassoonPrimaryType" w:hAnsi="SassoonPrimaryType" w:cs="Courier"/>
                <w:sz w:val="20"/>
                <w:szCs w:val="20"/>
              </w:rPr>
            </w:pPr>
            <w:r w:rsidRPr="008714D9">
              <w:rPr>
                <w:rFonts w:ascii="SassoonPrimaryType" w:hAnsi="SassoonPrimaryType" w:cs="Courier"/>
                <w:sz w:val="20"/>
                <w:szCs w:val="20"/>
              </w:rPr>
              <w:t>To know how to use dates to describe events.</w:t>
            </w:r>
            <w:r w:rsidR="00BD09C1" w:rsidRPr="008714D9">
              <w:rPr>
                <w:rFonts w:ascii="SassoonPrimaryType" w:hAnsi="SassoonPrimaryType" w:cs="Courier"/>
                <w:sz w:val="20"/>
                <w:szCs w:val="20"/>
              </w:rPr>
              <w:t xml:space="preserve"> </w:t>
            </w:r>
          </w:p>
          <w:p w14:paraId="11153B69" w14:textId="596B0C88" w:rsidR="00672EDE" w:rsidRPr="008714D9" w:rsidRDefault="00BB782B" w:rsidP="00B95B67">
            <w:pPr>
              <w:rPr>
                <w:rFonts w:ascii="SassoonPrimaryType" w:hAnsi="SassoonPrimaryType" w:cs="Courier"/>
                <w:sz w:val="20"/>
                <w:szCs w:val="20"/>
              </w:rPr>
            </w:pPr>
            <w:r w:rsidRPr="008714D9">
              <w:rPr>
                <w:rFonts w:ascii="SassoonPrimaryType" w:hAnsi="SassoonPrimaryType" w:cs="Courier"/>
                <w:sz w:val="20"/>
                <w:szCs w:val="20"/>
              </w:rPr>
              <w:t>To know how to use evidence to ask questions about the past.</w:t>
            </w:r>
          </w:p>
          <w:p w14:paraId="306D5930" w14:textId="77777777" w:rsidR="00BB782B" w:rsidRPr="008714D9" w:rsidRDefault="00BB782B" w:rsidP="00B95B67">
            <w:pPr>
              <w:rPr>
                <w:rFonts w:ascii="SassoonPrimaryType" w:hAnsi="SassoonPrimaryType" w:cs="Courier"/>
                <w:sz w:val="20"/>
                <w:szCs w:val="20"/>
              </w:rPr>
            </w:pPr>
            <w:r w:rsidRPr="008714D9">
              <w:rPr>
                <w:rFonts w:ascii="SassoonPrimaryType" w:hAnsi="SassoonPrimaryType" w:cs="Courier"/>
                <w:sz w:val="20"/>
                <w:szCs w:val="20"/>
              </w:rPr>
              <w:t>To know suitable sources of evidence for historical enquiry.</w:t>
            </w:r>
          </w:p>
          <w:p w14:paraId="3A7CF42F" w14:textId="77777777" w:rsidR="008714D9" w:rsidRPr="008714D9" w:rsidRDefault="008714D9" w:rsidP="00B95B67">
            <w:pPr>
              <w:rPr>
                <w:rFonts w:ascii="SassoonPrimaryType" w:hAnsi="SassoonPrimaryType" w:cs="Courier"/>
                <w:bCs/>
                <w:sz w:val="20"/>
                <w:szCs w:val="20"/>
              </w:rPr>
            </w:pPr>
            <w:r w:rsidRPr="008714D9">
              <w:rPr>
                <w:rFonts w:ascii="SassoonPrimaryType" w:hAnsi="SassoonPrimaryType" w:cs="Courier"/>
                <w:bCs/>
                <w:sz w:val="20"/>
                <w:szCs w:val="20"/>
              </w:rPr>
              <w:t>To know how to describe accounts of a Historical event.</w:t>
            </w:r>
          </w:p>
          <w:p w14:paraId="10F0BF61" w14:textId="77777777" w:rsidR="008714D9" w:rsidRDefault="008714D9" w:rsidP="00B95B67">
            <w:pPr>
              <w:rPr>
                <w:rFonts w:ascii="SassoonPrimaryType" w:hAnsi="SassoonPrimaryType" w:cs="Courier"/>
                <w:bCs/>
                <w:sz w:val="20"/>
                <w:szCs w:val="20"/>
              </w:rPr>
            </w:pPr>
            <w:r w:rsidRPr="008714D9">
              <w:rPr>
                <w:rFonts w:ascii="SassoonPrimaryType" w:hAnsi="SassoonPrimaryType" w:cs="Courier"/>
                <w:bCs/>
                <w:sz w:val="20"/>
                <w:szCs w:val="20"/>
              </w:rPr>
              <w:t>To know the causes of the different historic events.</w:t>
            </w:r>
          </w:p>
          <w:p w14:paraId="547A5BA7" w14:textId="2F6583FA" w:rsidR="008B700B" w:rsidRPr="007B1553" w:rsidRDefault="008B700B" w:rsidP="00B95B67">
            <w:pPr>
              <w:rPr>
                <w:rFonts w:ascii="SassoonPrimaryType" w:hAnsi="SassoonPrimaryType" w:cs="Courier"/>
                <w:bCs/>
                <w:sz w:val="24"/>
                <w:szCs w:val="36"/>
              </w:rPr>
            </w:pPr>
            <w:r>
              <w:rPr>
                <w:rFonts w:ascii="SassoonPrimaryType" w:hAnsi="SassoonPrimaryType" w:cs="Courier"/>
                <w:bCs/>
                <w:sz w:val="24"/>
                <w:szCs w:val="36"/>
              </w:rPr>
              <w:t>To know how to use one source for historical inquiry.</w:t>
            </w:r>
          </w:p>
        </w:tc>
      </w:tr>
      <w:tr w:rsidR="00B95B67" w:rsidRPr="007B1553" w14:paraId="01CA4D7F" w14:textId="77777777" w:rsidTr="00F34B33">
        <w:trPr>
          <w:trHeight w:val="539"/>
        </w:trPr>
        <w:tc>
          <w:tcPr>
            <w:tcW w:w="12469" w:type="dxa"/>
          </w:tcPr>
          <w:p w14:paraId="5C9A8F1D" w14:textId="7B33D611"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lastRenderedPageBreak/>
              <w:t xml:space="preserve">Historical Knowledge, Chronology and Enquiry </w:t>
            </w:r>
          </w:p>
        </w:tc>
        <w:tc>
          <w:tcPr>
            <w:tcW w:w="3119" w:type="dxa"/>
          </w:tcPr>
          <w:p w14:paraId="30713350" w14:textId="699BF896"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bl>
    <w:tbl>
      <w:tblPr>
        <w:tblStyle w:val="TableGrid"/>
        <w:tblW w:w="15588" w:type="dxa"/>
        <w:tblLook w:val="04A0" w:firstRow="1" w:lastRow="0" w:firstColumn="1" w:lastColumn="0" w:noHBand="0" w:noVBand="1"/>
      </w:tblPr>
      <w:tblGrid>
        <w:gridCol w:w="12469"/>
        <w:gridCol w:w="3119"/>
      </w:tblGrid>
      <w:tr w:rsidR="00BC31C9" w:rsidRPr="007B1553" w14:paraId="03D352D3" w14:textId="77777777" w:rsidTr="00BC31C9">
        <w:trPr>
          <w:trHeight w:val="1701"/>
        </w:trPr>
        <w:tc>
          <w:tcPr>
            <w:tcW w:w="12469" w:type="dxa"/>
          </w:tcPr>
          <w:p w14:paraId="79AA5E9A" w14:textId="79191CF5" w:rsidR="00BC31C9" w:rsidRDefault="001F38C9" w:rsidP="003A0C9A">
            <w:pPr>
              <w:shd w:val="clear" w:color="auto" w:fill="FFFFFF"/>
              <w:spacing w:after="75"/>
              <w:rPr>
                <w:rFonts w:ascii="SassoonPrimaryType" w:hAnsi="SassoonPrimaryType" w:cs="Courier"/>
                <w:b/>
                <w:bCs/>
                <w:color w:val="5B9BD5" w:themeColor="accent1"/>
                <w:sz w:val="20"/>
                <w:szCs w:val="20"/>
              </w:rPr>
            </w:pPr>
            <w:r w:rsidRPr="001F38C9">
              <w:rPr>
                <w:rFonts w:ascii="SassoonPrimaryType" w:hAnsi="SassoonPrimaryType" w:cs="Courier"/>
                <w:b/>
                <w:bCs/>
                <w:color w:val="5B9BD5" w:themeColor="accent1"/>
                <w:sz w:val="20"/>
                <w:szCs w:val="20"/>
              </w:rPr>
              <w:t xml:space="preserve">Autumn 1- </w:t>
            </w:r>
            <w:hyperlink r:id="rId15" w:history="1">
              <w:r w:rsidRPr="008E2143">
                <w:rPr>
                  <w:rStyle w:val="Hyperlink"/>
                  <w:rFonts w:ascii="SassoonPrimaryType" w:hAnsi="SassoonPrimaryType" w:cs="Courier"/>
                  <w:b/>
                  <w:bCs/>
                  <w:sz w:val="20"/>
                  <w:szCs w:val="20"/>
                </w:rPr>
                <w:t>file:///C:/Users/jmarsh/Downloads/Primary_SoW_Stone_Age_to_Iron_Age_2020.pdf</w:t>
              </w:r>
            </w:hyperlink>
          </w:p>
          <w:p w14:paraId="0A5D5993" w14:textId="77777777" w:rsidR="002620BF" w:rsidRDefault="001F38C9" w:rsidP="003A0C9A">
            <w:pPr>
              <w:shd w:val="clear" w:color="auto" w:fill="FFFFFF"/>
              <w:spacing w:after="75"/>
              <w:rPr>
                <w:rFonts w:ascii="SassoonPrimaryType" w:hAnsi="SassoonPrimaryType" w:cs="Courier"/>
                <w:b/>
                <w:bCs/>
                <w:color w:val="FF0000"/>
                <w:sz w:val="20"/>
                <w:szCs w:val="20"/>
              </w:rPr>
            </w:pPr>
            <w:r>
              <w:rPr>
                <w:rFonts w:ascii="SassoonPrimaryType" w:hAnsi="SassoonPrimaryType" w:cs="Courier"/>
                <w:b/>
                <w:bCs/>
                <w:color w:val="FF0000"/>
                <w:sz w:val="20"/>
                <w:szCs w:val="20"/>
              </w:rPr>
              <w:t>What was ‘new’ about the New Stone Age?</w:t>
            </w:r>
          </w:p>
          <w:p w14:paraId="36711636" w14:textId="029E34D4" w:rsidR="001F38C9" w:rsidRPr="002620BF" w:rsidRDefault="001F38C9" w:rsidP="003A0C9A">
            <w:pPr>
              <w:shd w:val="clear" w:color="auto" w:fill="FFFFFF"/>
              <w:spacing w:after="75"/>
              <w:rPr>
                <w:rFonts w:ascii="SassoonPrimaryType" w:hAnsi="SassoonPrimaryType" w:cs="Courier"/>
                <w:b/>
                <w:bCs/>
                <w:color w:val="FF0000"/>
                <w:sz w:val="20"/>
                <w:szCs w:val="20"/>
              </w:rPr>
            </w:pPr>
            <w:r w:rsidRPr="001F38C9">
              <w:rPr>
                <w:rFonts w:ascii="SassoonPrimaryType" w:hAnsi="SassoonPrimaryType" w:cs="Courier"/>
                <w:sz w:val="20"/>
                <w:szCs w:val="20"/>
              </w:rPr>
              <w:t>To know what Britain was like after the last Ice Age.</w:t>
            </w:r>
          </w:p>
          <w:p w14:paraId="18E85FA2" w14:textId="77777777" w:rsidR="001F38C9" w:rsidRPr="001F38C9" w:rsidRDefault="001F38C9" w:rsidP="003A0C9A">
            <w:pPr>
              <w:shd w:val="clear" w:color="auto" w:fill="FFFFFF"/>
              <w:spacing w:after="75"/>
              <w:rPr>
                <w:rFonts w:ascii="SassoonPrimaryType" w:hAnsi="SassoonPrimaryType" w:cs="Courier"/>
                <w:sz w:val="20"/>
                <w:szCs w:val="20"/>
              </w:rPr>
            </w:pPr>
            <w:r w:rsidRPr="001F38C9">
              <w:rPr>
                <w:rFonts w:ascii="SassoonPrimaryType" w:hAnsi="SassoonPrimaryType" w:cs="Courier"/>
                <w:sz w:val="20"/>
                <w:szCs w:val="20"/>
              </w:rPr>
              <w:t>To know how few people lived in Britain at that time.</w:t>
            </w:r>
          </w:p>
          <w:p w14:paraId="6609FE56" w14:textId="77777777" w:rsidR="001F38C9" w:rsidRPr="001F38C9" w:rsidRDefault="001F38C9" w:rsidP="003A0C9A">
            <w:pPr>
              <w:shd w:val="clear" w:color="auto" w:fill="FFFFFF"/>
              <w:spacing w:after="75"/>
              <w:rPr>
                <w:rFonts w:ascii="SassoonPrimaryType" w:hAnsi="SassoonPrimaryType" w:cs="Courier"/>
                <w:sz w:val="20"/>
                <w:szCs w:val="20"/>
              </w:rPr>
            </w:pPr>
            <w:r w:rsidRPr="001F38C9">
              <w:rPr>
                <w:rFonts w:ascii="SassoonPrimaryType" w:hAnsi="SassoonPrimaryType" w:cs="Courier"/>
                <w:sz w:val="20"/>
                <w:szCs w:val="20"/>
              </w:rPr>
              <w:t>To know how they fed and clothed themselves.</w:t>
            </w:r>
          </w:p>
          <w:p w14:paraId="55A90A16" w14:textId="77777777" w:rsidR="001F38C9" w:rsidRPr="001F38C9" w:rsidRDefault="001F38C9" w:rsidP="003A0C9A">
            <w:pPr>
              <w:shd w:val="clear" w:color="auto" w:fill="FFFFFF"/>
              <w:spacing w:after="75"/>
              <w:rPr>
                <w:rFonts w:ascii="SassoonPrimaryType" w:hAnsi="SassoonPrimaryType" w:cs="Courier"/>
                <w:sz w:val="20"/>
                <w:szCs w:val="20"/>
              </w:rPr>
            </w:pPr>
            <w:r w:rsidRPr="001F38C9">
              <w:rPr>
                <w:rFonts w:ascii="SassoonPrimaryType" w:hAnsi="SassoonPrimaryType" w:cs="Courier"/>
                <w:sz w:val="20"/>
                <w:szCs w:val="20"/>
              </w:rPr>
              <w:t>To know why they were nomadic.</w:t>
            </w:r>
          </w:p>
          <w:p w14:paraId="74017609" w14:textId="77777777" w:rsidR="001F38C9" w:rsidRPr="001F38C9" w:rsidRDefault="001F38C9" w:rsidP="003A0C9A">
            <w:pPr>
              <w:shd w:val="clear" w:color="auto" w:fill="FFFFFF"/>
              <w:spacing w:after="75"/>
              <w:rPr>
                <w:rFonts w:ascii="SassoonPrimaryType" w:hAnsi="SassoonPrimaryType" w:cs="Courier"/>
                <w:color w:val="5B9BD5" w:themeColor="accent1"/>
                <w:sz w:val="20"/>
                <w:szCs w:val="20"/>
              </w:rPr>
            </w:pPr>
            <w:r w:rsidRPr="001F38C9">
              <w:rPr>
                <w:rFonts w:ascii="SassoonPrimaryType" w:hAnsi="SassoonPrimaryType" w:cs="Courier"/>
                <w:color w:val="5B9BD5" w:themeColor="accent1"/>
                <w:sz w:val="20"/>
                <w:szCs w:val="20"/>
              </w:rPr>
              <w:t>To draw conclusions from the evidence gathered.</w:t>
            </w:r>
          </w:p>
          <w:p w14:paraId="100C2944" w14:textId="3D97D8D7" w:rsidR="001F38C9" w:rsidRDefault="001F38C9" w:rsidP="003A0C9A">
            <w:pPr>
              <w:shd w:val="clear" w:color="auto" w:fill="FFFFFF"/>
              <w:spacing w:after="75"/>
              <w:rPr>
                <w:rFonts w:ascii="SassoonPrimaryType" w:hAnsi="SassoonPrimaryType" w:cs="Courier"/>
                <w:color w:val="5B9BD5" w:themeColor="accent1"/>
                <w:sz w:val="20"/>
                <w:szCs w:val="20"/>
              </w:rPr>
            </w:pPr>
            <w:r w:rsidRPr="001F38C9">
              <w:rPr>
                <w:rFonts w:ascii="SassoonPrimaryType" w:hAnsi="SassoonPrimaryType" w:cs="Courier"/>
                <w:color w:val="5B9BD5" w:themeColor="accent1"/>
                <w:sz w:val="20"/>
                <w:szCs w:val="20"/>
              </w:rPr>
              <w:t>To know that there are no answers for some questions.</w:t>
            </w:r>
          </w:p>
          <w:p w14:paraId="0566805C" w14:textId="62494CBB" w:rsidR="001F38C9" w:rsidRPr="001F38C9" w:rsidRDefault="001F38C9" w:rsidP="003A0C9A">
            <w:pPr>
              <w:shd w:val="clear" w:color="auto" w:fill="FFFFFF"/>
              <w:spacing w:after="75"/>
              <w:rPr>
                <w:rFonts w:ascii="SassoonPrimaryType" w:hAnsi="SassoonPrimaryType" w:cs="Courier"/>
                <w:sz w:val="20"/>
                <w:szCs w:val="20"/>
              </w:rPr>
            </w:pPr>
            <w:r w:rsidRPr="001F38C9">
              <w:rPr>
                <w:rFonts w:ascii="SassoonPrimaryType" w:hAnsi="SassoonPrimaryType" w:cs="Courier"/>
                <w:sz w:val="20"/>
                <w:szCs w:val="20"/>
              </w:rPr>
              <w:t>To know how immigrants brought new animals and crops to Britain.</w:t>
            </w:r>
          </w:p>
          <w:p w14:paraId="311179FA" w14:textId="47C5EFDD" w:rsidR="001F38C9" w:rsidRPr="001F38C9" w:rsidRDefault="001F38C9" w:rsidP="003A0C9A">
            <w:pPr>
              <w:shd w:val="clear" w:color="auto" w:fill="FFFFFF"/>
              <w:spacing w:after="75"/>
              <w:rPr>
                <w:rFonts w:ascii="SassoonPrimaryType" w:hAnsi="SassoonPrimaryType" w:cs="Courier"/>
                <w:sz w:val="20"/>
                <w:szCs w:val="20"/>
              </w:rPr>
            </w:pPr>
            <w:r w:rsidRPr="001F38C9">
              <w:rPr>
                <w:rFonts w:ascii="SassoonPrimaryType" w:hAnsi="SassoonPrimaryType" w:cs="Courier"/>
                <w:sz w:val="20"/>
                <w:szCs w:val="20"/>
              </w:rPr>
              <w:t>To know what impact immigrants had on the settlement.</w:t>
            </w:r>
          </w:p>
          <w:p w14:paraId="0F8FC01D" w14:textId="4FE8A9ED" w:rsidR="001F38C9" w:rsidRDefault="001F38C9" w:rsidP="003A0C9A">
            <w:pPr>
              <w:shd w:val="clear" w:color="auto" w:fill="FFFFFF"/>
              <w:spacing w:after="75"/>
              <w:rPr>
                <w:rFonts w:ascii="SassoonPrimaryType" w:hAnsi="SassoonPrimaryType" w:cs="Courier"/>
                <w:color w:val="5B9BD5" w:themeColor="accent1"/>
                <w:sz w:val="20"/>
                <w:szCs w:val="20"/>
              </w:rPr>
            </w:pPr>
            <w:r>
              <w:rPr>
                <w:rFonts w:ascii="SassoonPrimaryType" w:hAnsi="SassoonPrimaryType" w:cs="Courier"/>
                <w:color w:val="5B9BD5" w:themeColor="accent1"/>
                <w:sz w:val="20"/>
                <w:szCs w:val="20"/>
              </w:rPr>
              <w:t>To know that evidence from the stone age comes from archaeologists.</w:t>
            </w:r>
          </w:p>
          <w:p w14:paraId="2BCBCDF4" w14:textId="211A3A78" w:rsidR="001F38C9" w:rsidRDefault="001F38C9" w:rsidP="003A0C9A">
            <w:pPr>
              <w:shd w:val="clear" w:color="auto" w:fill="FFFFFF"/>
              <w:spacing w:after="75"/>
              <w:rPr>
                <w:rFonts w:ascii="SassoonPrimaryType" w:hAnsi="SassoonPrimaryType" w:cs="Courier"/>
                <w:color w:val="5B9BD5" w:themeColor="accent1"/>
                <w:sz w:val="20"/>
                <w:szCs w:val="20"/>
              </w:rPr>
            </w:pPr>
            <w:r>
              <w:rPr>
                <w:rFonts w:ascii="SassoonPrimaryType" w:hAnsi="SassoonPrimaryType" w:cs="Courier"/>
                <w:color w:val="5B9BD5" w:themeColor="accent1"/>
                <w:sz w:val="20"/>
                <w:szCs w:val="20"/>
              </w:rPr>
              <w:t>To know the chronology of the stone age.</w:t>
            </w:r>
          </w:p>
          <w:p w14:paraId="0641D1C8" w14:textId="58A065F8" w:rsidR="001F38C9" w:rsidRDefault="001F38C9" w:rsidP="003A0C9A">
            <w:pPr>
              <w:shd w:val="clear" w:color="auto" w:fill="FFFFFF"/>
              <w:spacing w:after="75"/>
              <w:rPr>
                <w:rFonts w:ascii="SassoonPrimaryType" w:hAnsi="SassoonPrimaryType" w:cs="Courier"/>
                <w:color w:val="5B9BD5" w:themeColor="accent1"/>
                <w:sz w:val="20"/>
                <w:szCs w:val="20"/>
              </w:rPr>
            </w:pPr>
            <w:r>
              <w:rPr>
                <w:rFonts w:ascii="SassoonPrimaryType" w:hAnsi="SassoonPrimaryType" w:cs="Courier"/>
                <w:color w:val="5B9BD5" w:themeColor="accent1"/>
                <w:sz w:val="20"/>
                <w:szCs w:val="20"/>
              </w:rPr>
              <w:t>To know the main changes throughout this period.</w:t>
            </w:r>
          </w:p>
          <w:p w14:paraId="1C74BFF3" w14:textId="65DD85F7" w:rsidR="001F38C9" w:rsidRDefault="001F38C9" w:rsidP="003A0C9A">
            <w:pPr>
              <w:shd w:val="clear" w:color="auto" w:fill="FFFFFF"/>
              <w:spacing w:after="75"/>
              <w:rPr>
                <w:rFonts w:ascii="SassoonPrimaryType" w:hAnsi="SassoonPrimaryType" w:cs="Courier"/>
                <w:b/>
                <w:bCs/>
                <w:color w:val="FF0000"/>
                <w:sz w:val="20"/>
                <w:szCs w:val="20"/>
              </w:rPr>
            </w:pPr>
            <w:r w:rsidRPr="001F38C9">
              <w:rPr>
                <w:rFonts w:ascii="SassoonPrimaryType" w:hAnsi="SassoonPrimaryType" w:cs="Courier"/>
                <w:b/>
                <w:bCs/>
                <w:color w:val="FF0000"/>
                <w:sz w:val="20"/>
                <w:szCs w:val="20"/>
              </w:rPr>
              <w:t>Which was better, bronze or iron?</w:t>
            </w:r>
          </w:p>
          <w:p w14:paraId="7E694A4A" w14:textId="663AE75A"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bronze was made.</w:t>
            </w:r>
          </w:p>
          <w:p w14:paraId="7CCA4760" w14:textId="04CE7663"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where copper and tin come from.</w:t>
            </w:r>
          </w:p>
          <w:p w14:paraId="7FA05D66" w14:textId="1D94B177"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bronze tools and weapons were made.</w:t>
            </w:r>
          </w:p>
          <w:p w14:paraId="6C68E92F" w14:textId="53D490F1"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where iron comes from.</w:t>
            </w:r>
          </w:p>
          <w:p w14:paraId="1CC93EED" w14:textId="7D68F115"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iron tools and weapons were made.</w:t>
            </w:r>
          </w:p>
          <w:p w14:paraId="3DF5B514" w14:textId="2DA813F7" w:rsidR="001F38C9" w:rsidRDefault="001F38C9"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why it took so long for iron to come to Britain.</w:t>
            </w:r>
          </w:p>
          <w:p w14:paraId="2412C060" w14:textId="6A4BF207" w:rsidR="00590D8B" w:rsidRDefault="00590D8B"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bronze tools changed lives.</w:t>
            </w:r>
          </w:p>
          <w:p w14:paraId="1609E098" w14:textId="4C969CDB" w:rsidR="00590D8B" w:rsidRDefault="00590D8B" w:rsidP="003A0C9A">
            <w:pPr>
              <w:shd w:val="clear" w:color="auto" w:fill="FFFFFF"/>
              <w:spacing w:after="75"/>
              <w:rPr>
                <w:rFonts w:ascii="SassoonPrimaryType" w:hAnsi="SassoonPrimaryType" w:cs="Courier"/>
                <w:sz w:val="20"/>
                <w:szCs w:val="20"/>
              </w:rPr>
            </w:pPr>
            <w:r>
              <w:rPr>
                <w:rFonts w:ascii="SassoonPrimaryType" w:hAnsi="SassoonPrimaryType" w:cs="Courier"/>
                <w:sz w:val="20"/>
                <w:szCs w:val="20"/>
              </w:rPr>
              <w:t>To know how iron and weapons changed lives.</w:t>
            </w:r>
          </w:p>
          <w:p w14:paraId="740B278A" w14:textId="132C9739" w:rsidR="00590D8B" w:rsidRDefault="00590D8B" w:rsidP="003A0C9A">
            <w:pPr>
              <w:shd w:val="clear" w:color="auto" w:fill="FFFFFF"/>
              <w:spacing w:after="75"/>
              <w:rPr>
                <w:rFonts w:ascii="SassoonPrimaryType" w:hAnsi="SassoonPrimaryType" w:cs="Courier"/>
                <w:b/>
                <w:bCs/>
                <w:color w:val="FF0000"/>
                <w:sz w:val="20"/>
                <w:szCs w:val="20"/>
              </w:rPr>
            </w:pPr>
            <w:r>
              <w:rPr>
                <w:rFonts w:ascii="SassoonPrimaryType" w:hAnsi="SassoonPrimaryType" w:cs="Courier"/>
                <w:b/>
                <w:bCs/>
                <w:color w:val="FF0000"/>
                <w:sz w:val="20"/>
                <w:szCs w:val="20"/>
              </w:rPr>
              <w:t>If you were Julius Caesar, would you have invaded Britain in 55BC?</w:t>
            </w:r>
          </w:p>
          <w:p w14:paraId="30B22014" w14:textId="081F0F31" w:rsidR="00590D8B" w:rsidRP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t>To know what buried hoards were.</w:t>
            </w:r>
          </w:p>
          <w:p w14:paraId="7DFC60B4" w14:textId="2A967357" w:rsidR="00590D8B" w:rsidRP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t>To know what bog bodies were.</w:t>
            </w:r>
          </w:p>
          <w:p w14:paraId="68D38E58" w14:textId="49E9DFC1" w:rsidR="00590D8B" w:rsidRPr="00590D8B" w:rsidRDefault="00590D8B" w:rsidP="003A0C9A">
            <w:pPr>
              <w:shd w:val="clear" w:color="auto" w:fill="FFFFFF"/>
              <w:spacing w:after="75"/>
              <w:rPr>
                <w:rFonts w:ascii="SassoonPrimaryType" w:hAnsi="SassoonPrimaryType" w:cs="Courier"/>
                <w:color w:val="5B9BD5" w:themeColor="accent1"/>
                <w:sz w:val="20"/>
                <w:szCs w:val="20"/>
              </w:rPr>
            </w:pPr>
            <w:r w:rsidRPr="00590D8B">
              <w:rPr>
                <w:rFonts w:ascii="SassoonPrimaryType" w:hAnsi="SassoonPrimaryType" w:cs="Courier"/>
                <w:color w:val="5B9BD5" w:themeColor="accent1"/>
                <w:sz w:val="20"/>
                <w:szCs w:val="20"/>
              </w:rPr>
              <w:t>To know what the written sources tell us about this time.</w:t>
            </w:r>
          </w:p>
          <w:p w14:paraId="2C39DA56" w14:textId="35052784" w:rsidR="00590D8B" w:rsidRP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t>To know what the romans said about Britain.</w:t>
            </w:r>
          </w:p>
          <w:p w14:paraId="21C9C41A" w14:textId="3DA7CD87" w:rsidR="00590D8B" w:rsidRP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t>To know what the romans traded with Britain.</w:t>
            </w:r>
          </w:p>
          <w:p w14:paraId="69847A53" w14:textId="7D9EA934" w:rsidR="00590D8B" w:rsidRP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lastRenderedPageBreak/>
              <w:t>To know what the Britons thought about Rome.</w:t>
            </w:r>
          </w:p>
          <w:p w14:paraId="4ACE375C" w14:textId="246B45D2" w:rsidR="00590D8B" w:rsidRPr="00590D8B" w:rsidRDefault="00590D8B" w:rsidP="003A0C9A">
            <w:pPr>
              <w:shd w:val="clear" w:color="auto" w:fill="FFFFFF"/>
              <w:spacing w:after="75"/>
              <w:rPr>
                <w:rFonts w:ascii="SassoonPrimaryType" w:hAnsi="SassoonPrimaryType" w:cs="Courier"/>
                <w:color w:val="5B9BD5" w:themeColor="accent1"/>
                <w:sz w:val="20"/>
                <w:szCs w:val="20"/>
              </w:rPr>
            </w:pPr>
            <w:r w:rsidRPr="00590D8B">
              <w:rPr>
                <w:rFonts w:ascii="SassoonPrimaryType" w:hAnsi="SassoonPrimaryType" w:cs="Courier"/>
                <w:color w:val="5B9BD5" w:themeColor="accent1"/>
                <w:sz w:val="20"/>
                <w:szCs w:val="20"/>
              </w:rPr>
              <w:t>To know how to interpret their own version of Iron Age Britain.</w:t>
            </w:r>
          </w:p>
          <w:p w14:paraId="62D74959" w14:textId="2D848833" w:rsidR="00590D8B" w:rsidRDefault="00590D8B" w:rsidP="003A0C9A">
            <w:pPr>
              <w:shd w:val="clear" w:color="auto" w:fill="FFFFFF"/>
              <w:spacing w:after="75"/>
              <w:rPr>
                <w:rFonts w:ascii="SassoonPrimaryType" w:hAnsi="SassoonPrimaryType" w:cs="Courier"/>
                <w:b/>
                <w:bCs/>
                <w:color w:val="FF0000"/>
                <w:sz w:val="20"/>
                <w:szCs w:val="20"/>
              </w:rPr>
            </w:pPr>
            <w:r w:rsidRPr="00590D8B">
              <w:rPr>
                <w:rFonts w:ascii="SassoonPrimaryType" w:hAnsi="SassoonPrimaryType" w:cs="Courier"/>
                <w:b/>
                <w:bCs/>
                <w:color w:val="FF0000"/>
                <w:sz w:val="20"/>
                <w:szCs w:val="20"/>
              </w:rPr>
              <w:t>When do you think it was better to live- Stone Age, Bronze age or Iron age?</w:t>
            </w:r>
          </w:p>
          <w:p w14:paraId="7D60F204" w14:textId="6B728735" w:rsidR="00590D8B" w:rsidRDefault="00590D8B" w:rsidP="003A0C9A">
            <w:pPr>
              <w:shd w:val="clear" w:color="auto" w:fill="FFFFFF"/>
              <w:spacing w:after="75"/>
              <w:rPr>
                <w:rFonts w:ascii="SassoonPrimaryType" w:hAnsi="SassoonPrimaryType" w:cs="Courier"/>
                <w:sz w:val="20"/>
                <w:szCs w:val="20"/>
              </w:rPr>
            </w:pPr>
            <w:r w:rsidRPr="00590D8B">
              <w:rPr>
                <w:rFonts w:ascii="SassoonPrimaryType" w:hAnsi="SassoonPrimaryType" w:cs="Courier"/>
                <w:sz w:val="20"/>
                <w:szCs w:val="20"/>
              </w:rPr>
              <w:t>To know the most important aspects of living in the Stone Age, Bronze age or Iron age.</w:t>
            </w:r>
          </w:p>
          <w:p w14:paraId="23B9DABE" w14:textId="77777777" w:rsidR="006252BB" w:rsidRPr="00590D8B" w:rsidRDefault="006252BB" w:rsidP="003A0C9A">
            <w:pPr>
              <w:shd w:val="clear" w:color="auto" w:fill="FFFFFF"/>
              <w:spacing w:after="75"/>
              <w:rPr>
                <w:rFonts w:ascii="SassoonPrimaryType" w:hAnsi="SassoonPrimaryType" w:cs="Courier"/>
                <w:sz w:val="20"/>
                <w:szCs w:val="20"/>
              </w:rPr>
            </w:pPr>
          </w:p>
          <w:p w14:paraId="4385DCAE" w14:textId="3C7B3D37" w:rsidR="00590D8B" w:rsidRPr="0091790C" w:rsidRDefault="00590D8B" w:rsidP="003A0C9A">
            <w:pPr>
              <w:shd w:val="clear" w:color="auto" w:fill="FFFFFF"/>
              <w:spacing w:after="75"/>
              <w:rPr>
                <w:rFonts w:ascii="SassoonPrimaryType" w:hAnsi="SassoonPrimaryType" w:cs="Courier"/>
                <w:b/>
                <w:bCs/>
                <w:color w:val="5B9BD5" w:themeColor="accent1"/>
                <w:sz w:val="20"/>
                <w:szCs w:val="20"/>
              </w:rPr>
            </w:pPr>
            <w:r w:rsidRPr="0091790C">
              <w:rPr>
                <w:rFonts w:ascii="SassoonPrimaryType" w:hAnsi="SassoonPrimaryType" w:cs="Courier"/>
                <w:b/>
                <w:bCs/>
                <w:color w:val="5B9BD5" w:themeColor="accent1"/>
                <w:sz w:val="20"/>
                <w:szCs w:val="20"/>
              </w:rPr>
              <w:t>Spring 1 – Romans</w:t>
            </w:r>
            <w:r w:rsidR="0091790C" w:rsidRPr="0091790C">
              <w:rPr>
                <w:rFonts w:ascii="SassoonPrimaryType" w:hAnsi="SassoonPrimaryType" w:cs="Courier"/>
                <w:b/>
                <w:bCs/>
                <w:color w:val="5B9BD5" w:themeColor="accent1"/>
                <w:sz w:val="20"/>
                <w:szCs w:val="20"/>
              </w:rPr>
              <w:t xml:space="preserve"> - file:///C:/Users/jmarsh/Downloads/Primary_History_Summer_Resource_2017_updated%20(1).pdf</w:t>
            </w:r>
          </w:p>
          <w:p w14:paraId="0E41C47A" w14:textId="5AFF7287" w:rsidR="00590D8B" w:rsidRPr="000D0238" w:rsidRDefault="00590D8B" w:rsidP="003A0C9A">
            <w:pPr>
              <w:shd w:val="clear" w:color="auto" w:fill="FFFFFF"/>
              <w:spacing w:after="75"/>
              <w:rPr>
                <w:rFonts w:ascii="SassoonPrimaryType" w:hAnsi="SassoonPrimaryType" w:cs="Courier"/>
                <w:b/>
                <w:bCs/>
                <w:color w:val="FF0000"/>
                <w:sz w:val="20"/>
                <w:szCs w:val="20"/>
              </w:rPr>
            </w:pPr>
            <w:r w:rsidRPr="000D0238">
              <w:rPr>
                <w:rFonts w:ascii="SassoonPrimaryType" w:hAnsi="SassoonPrimaryType" w:cs="Courier"/>
                <w:b/>
                <w:bCs/>
                <w:color w:val="FF0000"/>
                <w:sz w:val="20"/>
                <w:szCs w:val="20"/>
              </w:rPr>
              <w:t>When did the Romans invade and why?</w:t>
            </w:r>
          </w:p>
          <w:p w14:paraId="14D9943E" w14:textId="475CCA0F" w:rsidR="000D0238" w:rsidRPr="000D0238" w:rsidRDefault="000D0238" w:rsidP="003A0C9A">
            <w:pPr>
              <w:shd w:val="clear" w:color="auto" w:fill="FFFFFF"/>
              <w:spacing w:after="75"/>
              <w:rPr>
                <w:rFonts w:ascii="SassoonPrimaryType" w:hAnsi="SassoonPrimaryType" w:cs="Courier"/>
                <w:sz w:val="20"/>
                <w:szCs w:val="20"/>
              </w:rPr>
            </w:pPr>
            <w:r w:rsidRPr="000D0238">
              <w:rPr>
                <w:rFonts w:ascii="SassoonPrimaryType" w:hAnsi="SassoonPrimaryType" w:cs="Courier"/>
                <w:sz w:val="20"/>
                <w:szCs w:val="20"/>
              </w:rPr>
              <w:t>To know why the Romans invaded twice before they were successful on their third attempt.</w:t>
            </w:r>
          </w:p>
          <w:p w14:paraId="1FE149E1" w14:textId="68F894F8" w:rsidR="000D0238" w:rsidRPr="000D0238" w:rsidRDefault="000D0238" w:rsidP="003A0C9A">
            <w:pPr>
              <w:shd w:val="clear" w:color="auto" w:fill="FFFFFF"/>
              <w:spacing w:after="75"/>
              <w:rPr>
                <w:rFonts w:ascii="SassoonPrimaryType" w:hAnsi="SassoonPrimaryType" w:cs="Courier"/>
                <w:sz w:val="20"/>
                <w:szCs w:val="20"/>
              </w:rPr>
            </w:pPr>
            <w:r w:rsidRPr="000D0238">
              <w:rPr>
                <w:rFonts w:ascii="SassoonPrimaryType" w:hAnsi="SassoonPrimaryType" w:cs="Courier"/>
                <w:sz w:val="20"/>
                <w:szCs w:val="20"/>
              </w:rPr>
              <w:t>To know why they wanted to control the minerals and exports from this country.</w:t>
            </w:r>
          </w:p>
          <w:p w14:paraId="2377E635" w14:textId="5B0A8267" w:rsidR="000D0238" w:rsidRPr="000D0238" w:rsidRDefault="000D0238" w:rsidP="003A0C9A">
            <w:pPr>
              <w:shd w:val="clear" w:color="auto" w:fill="FFFFFF"/>
              <w:spacing w:after="75"/>
              <w:rPr>
                <w:rFonts w:ascii="SassoonPrimaryType" w:hAnsi="SassoonPrimaryType" w:cs="Courier"/>
                <w:color w:val="5B9BD5" w:themeColor="accent1"/>
                <w:sz w:val="20"/>
                <w:szCs w:val="20"/>
              </w:rPr>
            </w:pPr>
            <w:r w:rsidRPr="000D0238">
              <w:rPr>
                <w:rFonts w:ascii="SassoonPrimaryType" w:hAnsi="SassoonPrimaryType" w:cs="Courier"/>
                <w:color w:val="5B9BD5" w:themeColor="accent1"/>
                <w:sz w:val="20"/>
                <w:szCs w:val="20"/>
              </w:rPr>
              <w:t>To know which sources we can use to find out more information about the Romans.</w:t>
            </w:r>
          </w:p>
          <w:p w14:paraId="5DA33894" w14:textId="06013B84" w:rsidR="000D0238" w:rsidRDefault="000D0238" w:rsidP="003A0C9A">
            <w:pPr>
              <w:shd w:val="clear" w:color="auto" w:fill="FFFFFF"/>
              <w:spacing w:after="75"/>
              <w:rPr>
                <w:rFonts w:ascii="SassoonPrimaryType" w:hAnsi="SassoonPrimaryType" w:cs="Courier"/>
                <w:sz w:val="20"/>
                <w:szCs w:val="20"/>
              </w:rPr>
            </w:pPr>
            <w:r w:rsidRPr="000D0238">
              <w:rPr>
                <w:rFonts w:ascii="SassoonPrimaryType" w:hAnsi="SassoonPrimaryType" w:cs="Courier"/>
                <w:sz w:val="20"/>
                <w:szCs w:val="20"/>
              </w:rPr>
              <w:t>To know why the roman army was successful when building up the roman empire.</w:t>
            </w:r>
          </w:p>
          <w:p w14:paraId="690873B0" w14:textId="01E787E7" w:rsidR="000D0238" w:rsidRDefault="000D0238" w:rsidP="003A0C9A">
            <w:pPr>
              <w:shd w:val="clear" w:color="auto" w:fill="FFFFFF"/>
              <w:spacing w:after="75"/>
              <w:rPr>
                <w:rFonts w:ascii="SassoonPrimaryType" w:hAnsi="SassoonPrimaryType" w:cs="Courier"/>
                <w:b/>
                <w:bCs/>
                <w:color w:val="FF0000"/>
                <w:sz w:val="20"/>
                <w:szCs w:val="20"/>
              </w:rPr>
            </w:pPr>
            <w:r w:rsidRPr="000D0238">
              <w:rPr>
                <w:rFonts w:ascii="SassoonPrimaryType" w:hAnsi="SassoonPrimaryType" w:cs="Courier"/>
                <w:b/>
                <w:bCs/>
                <w:color w:val="FF0000"/>
                <w:sz w:val="20"/>
                <w:szCs w:val="20"/>
              </w:rPr>
              <w:t>Did the native Britons welcome or resist the Romans and why?</w:t>
            </w:r>
          </w:p>
          <w:p w14:paraId="2A554F82" w14:textId="45DAB688" w:rsidR="000D0238" w:rsidRPr="000D0238" w:rsidRDefault="000D0238" w:rsidP="003A0C9A">
            <w:pPr>
              <w:shd w:val="clear" w:color="auto" w:fill="FFFFFF"/>
              <w:spacing w:after="75"/>
              <w:rPr>
                <w:rFonts w:ascii="SassoonPrimaryType" w:hAnsi="SassoonPrimaryType" w:cs="Courier"/>
                <w:sz w:val="20"/>
                <w:szCs w:val="20"/>
              </w:rPr>
            </w:pPr>
            <w:r w:rsidRPr="000D0238">
              <w:rPr>
                <w:rFonts w:ascii="SassoonPrimaryType" w:hAnsi="SassoonPrimaryType" w:cs="Courier"/>
                <w:sz w:val="20"/>
                <w:szCs w:val="20"/>
              </w:rPr>
              <w:t>To know why some tribes welcomed the romans and some did not.</w:t>
            </w:r>
          </w:p>
          <w:p w14:paraId="72995366" w14:textId="6456A8B9" w:rsidR="000D0238" w:rsidRPr="000D0238" w:rsidRDefault="000D0238" w:rsidP="003A0C9A">
            <w:pPr>
              <w:shd w:val="clear" w:color="auto" w:fill="FFFFFF"/>
              <w:spacing w:after="75"/>
              <w:rPr>
                <w:rFonts w:ascii="SassoonPrimaryType" w:hAnsi="SassoonPrimaryType" w:cs="Courier"/>
                <w:sz w:val="20"/>
                <w:szCs w:val="20"/>
              </w:rPr>
            </w:pPr>
            <w:r w:rsidRPr="000D0238">
              <w:rPr>
                <w:rFonts w:ascii="SassoonPrimaryType" w:hAnsi="SassoonPrimaryType" w:cs="Courier"/>
                <w:sz w:val="20"/>
                <w:szCs w:val="20"/>
              </w:rPr>
              <w:t>To know how who Boudicca was.</w:t>
            </w:r>
          </w:p>
          <w:p w14:paraId="4BABACB7" w14:textId="4D3504AD" w:rsidR="000D0238" w:rsidRPr="0091790C" w:rsidRDefault="000D0238" w:rsidP="003A0C9A">
            <w:pPr>
              <w:shd w:val="clear" w:color="auto" w:fill="FFFFFF"/>
              <w:spacing w:after="75"/>
              <w:rPr>
                <w:rFonts w:ascii="SassoonPrimaryType" w:hAnsi="SassoonPrimaryType" w:cs="Courier"/>
                <w:color w:val="5B9BD5" w:themeColor="accent1"/>
                <w:sz w:val="20"/>
                <w:szCs w:val="20"/>
              </w:rPr>
            </w:pPr>
            <w:r w:rsidRPr="000D0238">
              <w:rPr>
                <w:rFonts w:ascii="SassoonPrimaryType" w:hAnsi="SassoonPrimaryType" w:cs="Courier"/>
                <w:color w:val="5B9BD5" w:themeColor="accent1"/>
                <w:sz w:val="20"/>
                <w:szCs w:val="20"/>
              </w:rPr>
              <w:t>To assess sources for accuracy and bias when investigating Boudicca.</w:t>
            </w:r>
          </w:p>
          <w:p w14:paraId="171A2E31" w14:textId="59874B7F" w:rsidR="000D0238" w:rsidRDefault="000D0238" w:rsidP="003A0C9A">
            <w:pPr>
              <w:shd w:val="clear" w:color="auto" w:fill="FFFFFF"/>
              <w:spacing w:after="75"/>
              <w:rPr>
                <w:rFonts w:ascii="SassoonPrimaryType" w:hAnsi="SassoonPrimaryType" w:cs="Courier"/>
                <w:b/>
                <w:bCs/>
                <w:color w:val="FF0000"/>
                <w:sz w:val="20"/>
                <w:szCs w:val="20"/>
              </w:rPr>
            </w:pPr>
            <w:r w:rsidRPr="0091790C">
              <w:rPr>
                <w:rFonts w:ascii="SassoonPrimaryType" w:hAnsi="SassoonPrimaryType" w:cs="Courier"/>
                <w:b/>
                <w:bCs/>
                <w:color w:val="FF0000"/>
                <w:sz w:val="20"/>
                <w:szCs w:val="20"/>
              </w:rPr>
              <w:t xml:space="preserve">How did the Romans influence </w:t>
            </w:r>
            <w:r w:rsidR="0091790C" w:rsidRPr="0091790C">
              <w:rPr>
                <w:rFonts w:ascii="SassoonPrimaryType" w:hAnsi="SassoonPrimaryType" w:cs="Courier"/>
                <w:b/>
                <w:bCs/>
                <w:color w:val="FF0000"/>
                <w:sz w:val="20"/>
                <w:szCs w:val="20"/>
              </w:rPr>
              <w:t>the culture of the people already here?</w:t>
            </w:r>
          </w:p>
          <w:p w14:paraId="38D70D4D" w14:textId="18E0C963" w:rsidR="0091790C" w:rsidRPr="0091790C" w:rsidRDefault="0091790C" w:rsidP="003A0C9A">
            <w:pPr>
              <w:shd w:val="clear" w:color="auto" w:fill="FFFFFF"/>
              <w:spacing w:after="75"/>
              <w:rPr>
                <w:rFonts w:ascii="SassoonPrimaryType" w:hAnsi="SassoonPrimaryType" w:cs="Courier"/>
                <w:sz w:val="20"/>
                <w:szCs w:val="20"/>
              </w:rPr>
            </w:pPr>
            <w:r w:rsidRPr="0091790C">
              <w:rPr>
                <w:rFonts w:ascii="SassoonPrimaryType" w:hAnsi="SassoonPrimaryType" w:cs="Courier"/>
                <w:sz w:val="20"/>
                <w:szCs w:val="20"/>
              </w:rPr>
              <w:t>To know how to interpret the ruins.</w:t>
            </w:r>
          </w:p>
          <w:p w14:paraId="029AA1C7" w14:textId="5D78634D" w:rsidR="0091790C" w:rsidRPr="0091790C" w:rsidRDefault="0091790C" w:rsidP="003A0C9A">
            <w:pPr>
              <w:shd w:val="clear" w:color="auto" w:fill="FFFFFF"/>
              <w:spacing w:after="75"/>
              <w:rPr>
                <w:rFonts w:ascii="SassoonPrimaryType" w:hAnsi="SassoonPrimaryType" w:cs="Courier"/>
                <w:sz w:val="20"/>
                <w:szCs w:val="20"/>
              </w:rPr>
            </w:pPr>
            <w:r w:rsidRPr="0091790C">
              <w:rPr>
                <w:rFonts w:ascii="SassoonPrimaryType" w:hAnsi="SassoonPrimaryType" w:cs="Courier"/>
                <w:sz w:val="20"/>
                <w:szCs w:val="20"/>
              </w:rPr>
              <w:t>To know how to investigate the artists impression of what the fort may have looked like.</w:t>
            </w:r>
          </w:p>
          <w:p w14:paraId="6E8672A3" w14:textId="2C096073" w:rsidR="0091790C" w:rsidRDefault="0091790C" w:rsidP="003A0C9A">
            <w:pPr>
              <w:shd w:val="clear" w:color="auto" w:fill="FFFFFF"/>
              <w:spacing w:after="75"/>
              <w:rPr>
                <w:rFonts w:ascii="SassoonPrimaryType" w:hAnsi="SassoonPrimaryType" w:cs="Courier"/>
                <w:sz w:val="20"/>
                <w:szCs w:val="20"/>
              </w:rPr>
            </w:pPr>
            <w:r w:rsidRPr="0091790C">
              <w:rPr>
                <w:rFonts w:ascii="SassoonPrimaryType" w:hAnsi="SassoonPrimaryType" w:cs="Courier"/>
                <w:sz w:val="20"/>
                <w:szCs w:val="20"/>
              </w:rPr>
              <w:t>To know how to present the information learned about the Romans to the class.</w:t>
            </w:r>
          </w:p>
          <w:p w14:paraId="7EC5E2CE" w14:textId="77777777" w:rsidR="006252BB" w:rsidRDefault="006252BB" w:rsidP="003A0C9A">
            <w:pPr>
              <w:shd w:val="clear" w:color="auto" w:fill="FFFFFF"/>
              <w:spacing w:after="75"/>
              <w:rPr>
                <w:rFonts w:ascii="SassoonPrimaryType" w:hAnsi="SassoonPrimaryType" w:cs="Courier"/>
                <w:sz w:val="20"/>
                <w:szCs w:val="20"/>
              </w:rPr>
            </w:pPr>
          </w:p>
          <w:p w14:paraId="7CDB4984" w14:textId="6035B7F6" w:rsidR="0091790C" w:rsidRDefault="0091790C" w:rsidP="003A0C9A">
            <w:pPr>
              <w:shd w:val="clear" w:color="auto" w:fill="FFFFFF"/>
              <w:spacing w:after="75"/>
              <w:rPr>
                <w:rFonts w:ascii="SassoonPrimaryType" w:hAnsi="SassoonPrimaryType" w:cs="Courier"/>
                <w:b/>
                <w:bCs/>
                <w:color w:val="5B9BD5" w:themeColor="accent1"/>
                <w:sz w:val="20"/>
                <w:szCs w:val="20"/>
              </w:rPr>
            </w:pPr>
            <w:r w:rsidRPr="0091790C">
              <w:rPr>
                <w:rFonts w:ascii="SassoonPrimaryType" w:hAnsi="SassoonPrimaryType" w:cs="Courier"/>
                <w:b/>
                <w:bCs/>
                <w:color w:val="5B9BD5" w:themeColor="accent1"/>
                <w:sz w:val="20"/>
                <w:szCs w:val="20"/>
              </w:rPr>
              <w:t>Summer 1 – Ancient Egypt</w:t>
            </w:r>
            <w:r w:rsidR="002620BF">
              <w:rPr>
                <w:rFonts w:ascii="SassoonPrimaryType" w:hAnsi="SassoonPrimaryType" w:cs="Courier"/>
                <w:b/>
                <w:bCs/>
                <w:color w:val="5B9BD5" w:themeColor="accent1"/>
                <w:sz w:val="20"/>
                <w:szCs w:val="20"/>
              </w:rPr>
              <w:t xml:space="preserve"> - </w:t>
            </w:r>
            <w:r w:rsidR="002620BF" w:rsidRPr="002620BF">
              <w:rPr>
                <w:rFonts w:ascii="SassoonPrimaryType" w:hAnsi="SassoonPrimaryType" w:cs="Courier"/>
                <w:b/>
                <w:bCs/>
                <w:color w:val="5B9BD5" w:themeColor="accent1"/>
                <w:sz w:val="20"/>
                <w:szCs w:val="20"/>
              </w:rPr>
              <w:t>file:///C:/Users/jmarsh/Downloads/Ancient_Egypt_SoW_Karin_Doull%20(3).pdf</w:t>
            </w:r>
          </w:p>
          <w:p w14:paraId="3AF0EEC0" w14:textId="7720F4FE" w:rsidR="0091790C" w:rsidRPr="0091790C" w:rsidRDefault="0091790C" w:rsidP="003A0C9A">
            <w:pPr>
              <w:shd w:val="clear" w:color="auto" w:fill="FFFFFF"/>
              <w:spacing w:after="75"/>
              <w:rPr>
                <w:rFonts w:ascii="SassoonPrimaryType" w:hAnsi="SassoonPrimaryType" w:cs="Courier"/>
                <w:b/>
                <w:bCs/>
                <w:color w:val="FF0000"/>
                <w:sz w:val="20"/>
                <w:szCs w:val="20"/>
              </w:rPr>
            </w:pPr>
            <w:r w:rsidRPr="0091790C">
              <w:rPr>
                <w:rFonts w:ascii="SassoonPrimaryType" w:hAnsi="SassoonPrimaryType" w:cs="Courier"/>
                <w:b/>
                <w:bCs/>
                <w:color w:val="FF0000"/>
                <w:sz w:val="20"/>
                <w:szCs w:val="20"/>
              </w:rPr>
              <w:t>How did the civilisation of Egypt wax and wane?</w:t>
            </w:r>
          </w:p>
          <w:p w14:paraId="4663B321" w14:textId="2A69D478" w:rsidR="0091790C" w:rsidRDefault="0091790C" w:rsidP="003A0C9A">
            <w:pPr>
              <w:shd w:val="clear" w:color="auto" w:fill="FFFFFF"/>
              <w:spacing w:after="75"/>
              <w:rPr>
                <w:rFonts w:ascii="SassoonPrimaryType" w:hAnsi="SassoonPrimaryType" w:cs="Courier"/>
                <w:color w:val="5B9BD5" w:themeColor="accent1"/>
                <w:sz w:val="20"/>
                <w:szCs w:val="20"/>
              </w:rPr>
            </w:pPr>
            <w:r w:rsidRPr="0091790C">
              <w:rPr>
                <w:rFonts w:ascii="SassoonPrimaryType" w:hAnsi="SassoonPrimaryType" w:cs="Courier"/>
                <w:color w:val="5B9BD5" w:themeColor="accent1"/>
                <w:sz w:val="20"/>
                <w:szCs w:val="20"/>
              </w:rPr>
              <w:t>To know</w:t>
            </w:r>
            <w:r>
              <w:rPr>
                <w:rFonts w:ascii="SassoonPrimaryType" w:hAnsi="SassoonPrimaryType" w:cs="Courier"/>
                <w:color w:val="5B9BD5" w:themeColor="accent1"/>
                <w:sz w:val="20"/>
                <w:szCs w:val="20"/>
              </w:rPr>
              <w:t xml:space="preserve"> how to select and combine information from different sources</w:t>
            </w:r>
            <w:r w:rsidR="002620BF">
              <w:rPr>
                <w:rFonts w:ascii="SassoonPrimaryType" w:hAnsi="SassoonPrimaryType" w:cs="Courier"/>
                <w:color w:val="5B9BD5" w:themeColor="accent1"/>
                <w:sz w:val="20"/>
                <w:szCs w:val="20"/>
              </w:rPr>
              <w:t>.</w:t>
            </w:r>
          </w:p>
          <w:p w14:paraId="012A9BDF" w14:textId="31B19890" w:rsidR="0091790C" w:rsidRDefault="002620BF" w:rsidP="003A0C9A">
            <w:pPr>
              <w:shd w:val="clear" w:color="auto" w:fill="FFFFFF"/>
              <w:spacing w:after="75"/>
              <w:rPr>
                <w:rFonts w:ascii="SassoonPrimaryType" w:hAnsi="SassoonPrimaryType" w:cs="Courier"/>
                <w:color w:val="5B9BD5" w:themeColor="accent1"/>
                <w:sz w:val="20"/>
                <w:szCs w:val="20"/>
              </w:rPr>
            </w:pPr>
            <w:r>
              <w:rPr>
                <w:rFonts w:ascii="SassoonPrimaryType" w:hAnsi="SassoonPrimaryType" w:cs="Courier"/>
                <w:color w:val="5B9BD5" w:themeColor="accent1"/>
                <w:sz w:val="20"/>
                <w:szCs w:val="20"/>
              </w:rPr>
              <w:t>To know how to give reasons for results of main periods in the Egyptian times.</w:t>
            </w:r>
          </w:p>
          <w:p w14:paraId="0536A448" w14:textId="214EFC63" w:rsidR="002620BF" w:rsidRPr="002620BF" w:rsidRDefault="002620BF" w:rsidP="003A0C9A">
            <w:pPr>
              <w:shd w:val="clear" w:color="auto" w:fill="FFFFFF"/>
              <w:spacing w:after="75"/>
              <w:rPr>
                <w:rFonts w:ascii="SassoonPrimaryType" w:hAnsi="SassoonPrimaryType" w:cs="Courier"/>
                <w:color w:val="5B9BD5" w:themeColor="accent1"/>
                <w:sz w:val="20"/>
                <w:szCs w:val="20"/>
              </w:rPr>
            </w:pPr>
            <w:r w:rsidRPr="002620BF">
              <w:rPr>
                <w:rFonts w:ascii="SassoonPrimaryType" w:hAnsi="SassoonPrimaryType" w:cs="Courier"/>
                <w:color w:val="5B9BD5" w:themeColor="accent1"/>
                <w:sz w:val="20"/>
                <w:szCs w:val="20"/>
              </w:rPr>
              <w:t>To know that the past is represented and interpreted in different ways.</w:t>
            </w:r>
          </w:p>
          <w:p w14:paraId="6E353548" w14:textId="3EE869C9" w:rsidR="002620BF" w:rsidRPr="002620BF" w:rsidRDefault="002620BF" w:rsidP="003A0C9A">
            <w:pPr>
              <w:shd w:val="clear" w:color="auto" w:fill="FFFFFF"/>
              <w:spacing w:after="75"/>
              <w:rPr>
                <w:rFonts w:ascii="SassoonPrimaryType" w:hAnsi="SassoonPrimaryType" w:cs="Courier"/>
                <w:color w:val="5B9BD5" w:themeColor="accent1"/>
                <w:sz w:val="20"/>
                <w:szCs w:val="20"/>
              </w:rPr>
            </w:pPr>
            <w:r w:rsidRPr="002620BF">
              <w:rPr>
                <w:rFonts w:ascii="SassoonPrimaryType" w:hAnsi="SassoonPrimaryType" w:cs="Courier"/>
                <w:color w:val="5B9BD5" w:themeColor="accent1"/>
                <w:sz w:val="20"/>
                <w:szCs w:val="20"/>
              </w:rPr>
              <w:t>To know how to describe characteristics features of past society.</w:t>
            </w:r>
          </w:p>
          <w:p w14:paraId="20243057" w14:textId="22F3E618" w:rsidR="002620BF" w:rsidRPr="002620BF" w:rsidRDefault="002620BF" w:rsidP="003A0C9A">
            <w:pPr>
              <w:shd w:val="clear" w:color="auto" w:fill="FFFFFF"/>
              <w:spacing w:after="75"/>
              <w:rPr>
                <w:rFonts w:ascii="SassoonPrimaryType" w:hAnsi="SassoonPrimaryType" w:cs="Courier"/>
                <w:color w:val="5B9BD5" w:themeColor="accent1"/>
                <w:sz w:val="20"/>
                <w:szCs w:val="20"/>
              </w:rPr>
            </w:pPr>
            <w:r w:rsidRPr="002620BF">
              <w:rPr>
                <w:rFonts w:ascii="SassoonPrimaryType" w:hAnsi="SassoonPrimaryType" w:cs="Courier"/>
                <w:color w:val="5B9BD5" w:themeColor="accent1"/>
                <w:sz w:val="20"/>
                <w:szCs w:val="20"/>
              </w:rPr>
              <w:t>To know how to identify main changes within the Egyptian period.</w:t>
            </w:r>
          </w:p>
          <w:p w14:paraId="01CEDE52" w14:textId="40673F78" w:rsidR="002620BF" w:rsidRPr="002620BF" w:rsidRDefault="002620BF" w:rsidP="003A0C9A">
            <w:pPr>
              <w:shd w:val="clear" w:color="auto" w:fill="FFFFFF"/>
              <w:spacing w:after="75"/>
              <w:rPr>
                <w:rFonts w:ascii="SassoonPrimaryType" w:hAnsi="SassoonPrimaryType" w:cs="Courier"/>
                <w:color w:val="5B9BD5" w:themeColor="accent1"/>
                <w:sz w:val="20"/>
                <w:szCs w:val="20"/>
              </w:rPr>
            </w:pPr>
            <w:r w:rsidRPr="002620BF">
              <w:rPr>
                <w:rFonts w:ascii="SassoonPrimaryType" w:hAnsi="SassoonPrimaryType" w:cs="Courier"/>
                <w:color w:val="5B9BD5" w:themeColor="accent1"/>
                <w:sz w:val="20"/>
                <w:szCs w:val="20"/>
              </w:rPr>
              <w:t>To know that some events have been interpreted in different ways and suggest reasons for this.</w:t>
            </w:r>
          </w:p>
          <w:p w14:paraId="53FAA972" w14:textId="0E3BA072" w:rsidR="002620BF" w:rsidRPr="002620BF" w:rsidRDefault="002620BF" w:rsidP="003A0C9A">
            <w:pPr>
              <w:shd w:val="clear" w:color="auto" w:fill="FFFFFF"/>
              <w:spacing w:after="75"/>
              <w:rPr>
                <w:rFonts w:ascii="SassoonPrimaryType" w:hAnsi="SassoonPrimaryType" w:cs="Courier"/>
                <w:color w:val="5B9BD5" w:themeColor="accent1"/>
                <w:sz w:val="20"/>
                <w:szCs w:val="20"/>
              </w:rPr>
            </w:pPr>
            <w:r w:rsidRPr="002620BF">
              <w:rPr>
                <w:rFonts w:ascii="SassoonPrimaryType" w:hAnsi="SassoonPrimaryType" w:cs="Courier"/>
                <w:color w:val="5B9BD5" w:themeColor="accent1"/>
                <w:sz w:val="20"/>
                <w:szCs w:val="20"/>
              </w:rPr>
              <w:t>To know how to describe features of past societies and begin to make links between them.</w:t>
            </w:r>
          </w:p>
          <w:p w14:paraId="2086DCAE" w14:textId="6FC48E7F" w:rsidR="002620BF" w:rsidRPr="002620BF" w:rsidRDefault="002620BF" w:rsidP="003A0C9A">
            <w:pPr>
              <w:shd w:val="clear" w:color="auto" w:fill="FFFFFF"/>
              <w:spacing w:after="75"/>
              <w:rPr>
                <w:rFonts w:ascii="SassoonPrimaryType" w:hAnsi="SassoonPrimaryType" w:cs="Courier"/>
                <w:color w:val="000000" w:themeColor="text1"/>
                <w:sz w:val="20"/>
                <w:szCs w:val="20"/>
              </w:rPr>
            </w:pPr>
            <w:r w:rsidRPr="002620BF">
              <w:rPr>
                <w:rFonts w:ascii="SassoonPrimaryType" w:hAnsi="SassoonPrimaryType" w:cs="Courier"/>
                <w:color w:val="000000" w:themeColor="text1"/>
                <w:sz w:val="20"/>
                <w:szCs w:val="20"/>
              </w:rPr>
              <w:t>To know to present information about the Egyptians to the class.</w:t>
            </w:r>
          </w:p>
          <w:p w14:paraId="2780209B" w14:textId="77777777" w:rsidR="00590D8B" w:rsidRPr="00590D8B" w:rsidRDefault="00590D8B" w:rsidP="003A0C9A">
            <w:pPr>
              <w:shd w:val="clear" w:color="auto" w:fill="FFFFFF"/>
              <w:spacing w:after="75"/>
              <w:rPr>
                <w:rFonts w:ascii="SassoonPrimaryType" w:hAnsi="SassoonPrimaryType" w:cs="Courier"/>
                <w:color w:val="FF0000"/>
                <w:sz w:val="20"/>
                <w:szCs w:val="20"/>
              </w:rPr>
            </w:pPr>
          </w:p>
          <w:p w14:paraId="53C36DF4" w14:textId="77777777" w:rsidR="001F38C9" w:rsidRPr="001F38C9" w:rsidRDefault="001F38C9" w:rsidP="003A0C9A">
            <w:pPr>
              <w:shd w:val="clear" w:color="auto" w:fill="FFFFFF"/>
              <w:spacing w:after="75"/>
              <w:rPr>
                <w:rFonts w:ascii="SassoonPrimaryType" w:hAnsi="SassoonPrimaryType" w:cs="Courier"/>
                <w:b/>
                <w:bCs/>
                <w:color w:val="FF0000"/>
                <w:sz w:val="20"/>
                <w:szCs w:val="20"/>
              </w:rPr>
            </w:pPr>
          </w:p>
          <w:p w14:paraId="1CD04A46" w14:textId="5FEC8737" w:rsidR="001F38C9" w:rsidRPr="001F38C9" w:rsidRDefault="001F38C9" w:rsidP="003A0C9A">
            <w:pPr>
              <w:shd w:val="clear" w:color="auto" w:fill="FFFFFF"/>
              <w:spacing w:after="75"/>
              <w:rPr>
                <w:rFonts w:ascii="SassoonPrimaryType" w:hAnsi="SassoonPrimaryType" w:cs="Courier"/>
                <w:b/>
                <w:bCs/>
                <w:color w:val="FF0000"/>
                <w:sz w:val="20"/>
                <w:szCs w:val="20"/>
              </w:rPr>
            </w:pPr>
          </w:p>
        </w:tc>
        <w:tc>
          <w:tcPr>
            <w:tcW w:w="3119" w:type="dxa"/>
          </w:tcPr>
          <w:p w14:paraId="7DBE2D0D" w14:textId="4F3E118E" w:rsidR="00BC31C9" w:rsidRPr="007B1553" w:rsidRDefault="008714D9" w:rsidP="00A465ED">
            <w:pPr>
              <w:rPr>
                <w:rFonts w:ascii="SassoonPrimaryType" w:hAnsi="SassoonPrimaryType" w:cs="Courier"/>
                <w:bCs/>
                <w:sz w:val="20"/>
                <w:szCs w:val="20"/>
              </w:rPr>
            </w:pPr>
            <w:r>
              <w:rPr>
                <w:rFonts w:ascii="SassoonPrimaryType" w:hAnsi="SassoonPrimaryType" w:cs="Courier"/>
                <w:bCs/>
                <w:sz w:val="20"/>
                <w:szCs w:val="20"/>
              </w:rPr>
              <w:lastRenderedPageBreak/>
              <w:t>Dates, time, period, change, ch</w:t>
            </w:r>
            <w:r w:rsidR="00590D8B">
              <w:rPr>
                <w:rFonts w:ascii="SassoonPrimaryType" w:hAnsi="SassoonPrimaryType" w:cs="Courier"/>
                <w:bCs/>
                <w:sz w:val="20"/>
                <w:szCs w:val="20"/>
              </w:rPr>
              <w:t>ro</w:t>
            </w:r>
            <w:r>
              <w:rPr>
                <w:rFonts w:ascii="SassoonPrimaryType" w:hAnsi="SassoonPrimaryType" w:cs="Courier"/>
                <w:bCs/>
                <w:sz w:val="20"/>
                <w:szCs w:val="20"/>
              </w:rPr>
              <w:t>nology</w:t>
            </w:r>
            <w:r w:rsidR="00590D8B">
              <w:rPr>
                <w:rFonts w:ascii="SassoonPrimaryType" w:hAnsi="SassoonPrimaryType" w:cs="Courier"/>
                <w:bCs/>
                <w:sz w:val="20"/>
                <w:szCs w:val="20"/>
              </w:rPr>
              <w:t xml:space="preserve">, Britain, Stone Age, Bronze Age, Iron Age, hunter gatherers, farming, archaeologists, bronze, weapons, iron age village, impact, society, iron age hoards, </w:t>
            </w:r>
          </w:p>
        </w:tc>
      </w:tr>
    </w:tbl>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3A0C9A" w:rsidRPr="007B1553" w14:paraId="2D2982D9" w14:textId="77777777" w:rsidTr="00696699">
        <w:trPr>
          <w:trHeight w:val="539"/>
        </w:trPr>
        <w:tc>
          <w:tcPr>
            <w:tcW w:w="15588" w:type="dxa"/>
            <w:gridSpan w:val="2"/>
          </w:tcPr>
          <w:p w14:paraId="148AD567" w14:textId="4ED7CB25" w:rsidR="003A0C9A" w:rsidRPr="007B1553" w:rsidRDefault="003A0C9A" w:rsidP="003A0C9A">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Year 4</w:t>
            </w:r>
          </w:p>
        </w:tc>
      </w:tr>
      <w:tr w:rsidR="00EA41A8" w:rsidRPr="007B1553" w14:paraId="139C6EFE" w14:textId="77777777" w:rsidTr="00696699">
        <w:trPr>
          <w:trHeight w:val="539"/>
        </w:trPr>
        <w:tc>
          <w:tcPr>
            <w:tcW w:w="15588" w:type="dxa"/>
            <w:gridSpan w:val="2"/>
          </w:tcPr>
          <w:p w14:paraId="2AFBF05B" w14:textId="3088CFB8" w:rsidR="00101B1B" w:rsidRPr="008714D9" w:rsidRDefault="00EA41A8" w:rsidP="00B95B67">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 xml:space="preserve">Key Skills </w:t>
            </w:r>
            <w:r w:rsidR="004268D7" w:rsidRPr="007B1553">
              <w:rPr>
                <w:rFonts w:ascii="SassoonPrimaryType" w:hAnsi="SassoonPrimaryType" w:cs="Courier"/>
                <w:b/>
                <w:bCs/>
                <w:color w:val="00B050"/>
                <w:sz w:val="36"/>
                <w:szCs w:val="36"/>
              </w:rPr>
              <w:t xml:space="preserve">and Knowledge </w:t>
            </w:r>
            <w:r w:rsidRPr="007B1553">
              <w:rPr>
                <w:rFonts w:ascii="SassoonPrimaryType" w:hAnsi="SassoonPrimaryType" w:cs="Courier"/>
                <w:b/>
                <w:bCs/>
                <w:color w:val="00B050"/>
                <w:sz w:val="36"/>
                <w:szCs w:val="36"/>
              </w:rPr>
              <w:t>Overview:</w:t>
            </w:r>
          </w:p>
          <w:p w14:paraId="0A8019A7"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place events, artefacts and historical figures on a timeline.</w:t>
            </w:r>
          </w:p>
          <w:p w14:paraId="6417F727"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represent the concept of change on a timeline.</w:t>
            </w:r>
          </w:p>
          <w:p w14:paraId="4DAFA163"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use dates and terms to describe events.</w:t>
            </w:r>
          </w:p>
          <w:p w14:paraId="53797C39"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compare the different ancient civilisations.</w:t>
            </w:r>
          </w:p>
          <w:p w14:paraId="1056D433"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describe the cultural diversity of past society.</w:t>
            </w:r>
          </w:p>
          <w:p w14:paraId="7FB04C3A"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describe the ethnic diversity of past society.</w:t>
            </w:r>
          </w:p>
          <w:p w14:paraId="0FF96710"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describe the beliefs of men, women and children from past society.</w:t>
            </w:r>
          </w:p>
          <w:p w14:paraId="2A6F73FE"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use evidence to answer questions about the past.</w:t>
            </w:r>
          </w:p>
          <w:p w14:paraId="39A2CDAD" w14:textId="77777777" w:rsidR="00BB782B" w:rsidRPr="002620BF" w:rsidRDefault="00BB782B" w:rsidP="00B95B67">
            <w:pPr>
              <w:rPr>
                <w:rFonts w:ascii="SassoonPrimaryType" w:hAnsi="SassoonPrimaryType" w:cs="Courier"/>
                <w:bCs/>
                <w:sz w:val="20"/>
                <w:szCs w:val="20"/>
              </w:rPr>
            </w:pPr>
            <w:r w:rsidRPr="002620BF">
              <w:rPr>
                <w:rFonts w:ascii="SassoonPrimaryType" w:hAnsi="SassoonPrimaryType" w:cs="Courier"/>
                <w:bCs/>
                <w:sz w:val="20"/>
                <w:szCs w:val="20"/>
              </w:rPr>
              <w:t>To know how to use suitable sources for historical enquiries.</w:t>
            </w:r>
          </w:p>
          <w:p w14:paraId="3E129F07" w14:textId="1B985D60" w:rsidR="008714D9" w:rsidRPr="002620BF" w:rsidRDefault="008714D9" w:rsidP="00B95B67">
            <w:pPr>
              <w:rPr>
                <w:rFonts w:ascii="SassoonPrimaryType" w:hAnsi="SassoonPrimaryType" w:cs="Courier"/>
                <w:bCs/>
                <w:sz w:val="20"/>
                <w:szCs w:val="20"/>
              </w:rPr>
            </w:pPr>
            <w:r w:rsidRPr="002620BF">
              <w:rPr>
                <w:rFonts w:ascii="SassoonPrimaryType" w:hAnsi="SassoonPrimaryType" w:cs="Courier"/>
                <w:bCs/>
                <w:sz w:val="20"/>
                <w:szCs w:val="20"/>
              </w:rPr>
              <w:t>To know how to use more than one source of evidence for historical enquiry.</w:t>
            </w:r>
          </w:p>
          <w:p w14:paraId="3F42FBAD" w14:textId="47179CDB" w:rsidR="008714D9" w:rsidRPr="002620BF" w:rsidRDefault="008714D9" w:rsidP="00B95B67">
            <w:pPr>
              <w:rPr>
                <w:rFonts w:ascii="SassoonPrimaryType" w:hAnsi="SassoonPrimaryType" w:cs="Courier"/>
                <w:bCs/>
                <w:sz w:val="20"/>
                <w:szCs w:val="20"/>
              </w:rPr>
            </w:pPr>
            <w:r w:rsidRPr="002620BF">
              <w:rPr>
                <w:rFonts w:ascii="SassoonPrimaryType" w:hAnsi="SassoonPrimaryType" w:cs="Courier"/>
                <w:bCs/>
                <w:sz w:val="20"/>
                <w:szCs w:val="20"/>
              </w:rPr>
              <w:t>To know how to describe different accounts of a Historical event.</w:t>
            </w:r>
          </w:p>
          <w:p w14:paraId="6FE95E10" w14:textId="7C412BDA" w:rsidR="008714D9" w:rsidRPr="002620BF" w:rsidRDefault="008714D9" w:rsidP="00B95B67">
            <w:pPr>
              <w:rPr>
                <w:rFonts w:ascii="SassoonPrimaryType" w:hAnsi="SassoonPrimaryType" w:cs="Courier"/>
                <w:bCs/>
                <w:sz w:val="20"/>
                <w:szCs w:val="20"/>
              </w:rPr>
            </w:pPr>
            <w:r w:rsidRPr="002620BF">
              <w:rPr>
                <w:rFonts w:ascii="SassoonPrimaryType" w:hAnsi="SassoonPrimaryType" w:cs="Courier"/>
                <w:bCs/>
                <w:sz w:val="20"/>
                <w:szCs w:val="20"/>
              </w:rPr>
              <w:t xml:space="preserve">To know why accounts may differ through historical events. </w:t>
            </w:r>
          </w:p>
          <w:p w14:paraId="6B3C381D" w14:textId="62ACA0A0" w:rsidR="008714D9" w:rsidRPr="002620BF" w:rsidRDefault="008714D9" w:rsidP="00B95B67">
            <w:pPr>
              <w:rPr>
                <w:rFonts w:ascii="SassoonPrimaryType" w:hAnsi="SassoonPrimaryType" w:cs="Courier"/>
                <w:bCs/>
                <w:sz w:val="20"/>
                <w:szCs w:val="20"/>
              </w:rPr>
            </w:pPr>
            <w:r w:rsidRPr="002620BF">
              <w:rPr>
                <w:rFonts w:ascii="SassoonPrimaryType" w:hAnsi="SassoonPrimaryType" w:cs="Courier"/>
                <w:bCs/>
                <w:sz w:val="20"/>
                <w:szCs w:val="20"/>
              </w:rPr>
              <w:t>To know the causes and consequences for the ancient civilisations.</w:t>
            </w:r>
          </w:p>
          <w:p w14:paraId="3E27B01F" w14:textId="2924C034" w:rsidR="008714D9" w:rsidRPr="007B1553" w:rsidRDefault="008714D9" w:rsidP="00B95B67">
            <w:pPr>
              <w:rPr>
                <w:rFonts w:ascii="SassoonPrimaryType" w:hAnsi="SassoonPrimaryType" w:cs="Courier"/>
                <w:bCs/>
                <w:sz w:val="24"/>
                <w:szCs w:val="36"/>
              </w:rPr>
            </w:pPr>
          </w:p>
        </w:tc>
      </w:tr>
      <w:tr w:rsidR="00B95B67" w:rsidRPr="007B1553" w14:paraId="2D53449E" w14:textId="77777777" w:rsidTr="00BC31C9">
        <w:trPr>
          <w:trHeight w:val="539"/>
        </w:trPr>
        <w:tc>
          <w:tcPr>
            <w:tcW w:w="12469" w:type="dxa"/>
          </w:tcPr>
          <w:p w14:paraId="05BF5B1E" w14:textId="32081856"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Historical Knowledge, Chronology and Enquiry </w:t>
            </w:r>
          </w:p>
        </w:tc>
        <w:tc>
          <w:tcPr>
            <w:tcW w:w="3119" w:type="dxa"/>
          </w:tcPr>
          <w:p w14:paraId="191748DF" w14:textId="6D1C244C"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BC31C9" w:rsidRPr="007B1553" w14:paraId="25489FA3" w14:textId="77777777" w:rsidTr="00BC31C9">
        <w:trPr>
          <w:trHeight w:val="539"/>
        </w:trPr>
        <w:tc>
          <w:tcPr>
            <w:tcW w:w="12469" w:type="dxa"/>
          </w:tcPr>
          <w:p w14:paraId="0A51AD0C" w14:textId="3F2F5F2C" w:rsidR="001202A1" w:rsidRPr="009D3204" w:rsidRDefault="001202A1" w:rsidP="00B95B67">
            <w:pPr>
              <w:rPr>
                <w:rFonts w:ascii="SassoonPrimaryType" w:hAnsi="SassoonPrimaryType" w:cs="Courier"/>
                <w:b/>
                <w:color w:val="5B9BD5" w:themeColor="accent1"/>
                <w:sz w:val="20"/>
                <w:szCs w:val="36"/>
              </w:rPr>
            </w:pPr>
            <w:r w:rsidRPr="009D3204">
              <w:rPr>
                <w:rFonts w:ascii="SassoonPrimaryType" w:hAnsi="SassoonPrimaryType" w:cs="Courier"/>
                <w:b/>
                <w:color w:val="5B9BD5" w:themeColor="accent1"/>
                <w:sz w:val="20"/>
                <w:szCs w:val="36"/>
              </w:rPr>
              <w:t xml:space="preserve">Autumn 1- </w:t>
            </w:r>
            <w:r w:rsidR="009D3204" w:rsidRPr="009D3204">
              <w:rPr>
                <w:color w:val="5B9BD5" w:themeColor="accent1"/>
              </w:rPr>
              <w:t xml:space="preserve"> </w:t>
            </w:r>
            <w:r w:rsidR="009D3204" w:rsidRPr="009D3204">
              <w:rPr>
                <w:rFonts w:ascii="SassoonPrimaryType" w:hAnsi="SassoonPrimaryType" w:cs="Courier"/>
                <w:b/>
                <w:color w:val="5B9BD5" w:themeColor="accent1"/>
                <w:sz w:val="20"/>
                <w:szCs w:val="36"/>
              </w:rPr>
              <w:t>file:///C:/Users/jmarsh/Downloads/Primary_SoW_The_effects_of_Anglo_Saxon_Viking_and_Scots_settlement_in_Britain%20(20).pdf</w:t>
            </w:r>
          </w:p>
          <w:p w14:paraId="1A604894" w14:textId="19526DF9" w:rsidR="00BC31C9" w:rsidRPr="009D3204" w:rsidRDefault="002620BF" w:rsidP="00B95B67">
            <w:pPr>
              <w:rPr>
                <w:rFonts w:ascii="SassoonPrimaryType" w:hAnsi="SassoonPrimaryType" w:cs="Courier"/>
                <w:b/>
                <w:color w:val="FF0000"/>
                <w:sz w:val="20"/>
                <w:szCs w:val="36"/>
              </w:rPr>
            </w:pPr>
            <w:r w:rsidRPr="009D3204">
              <w:rPr>
                <w:rFonts w:ascii="SassoonPrimaryType" w:hAnsi="SassoonPrimaryType" w:cs="Courier"/>
                <w:b/>
                <w:color w:val="FF0000"/>
                <w:sz w:val="20"/>
                <w:szCs w:val="36"/>
              </w:rPr>
              <w:t>Who were the Anglo-Saxons and Vikings</w:t>
            </w:r>
            <w:r w:rsidR="003434EC" w:rsidRPr="009D3204">
              <w:rPr>
                <w:rFonts w:ascii="SassoonPrimaryType" w:hAnsi="SassoonPrimaryType" w:cs="Courier"/>
                <w:b/>
                <w:color w:val="FF0000"/>
                <w:sz w:val="20"/>
                <w:szCs w:val="36"/>
              </w:rPr>
              <w:t xml:space="preserve"> and why did they invade and settle in Britain?</w:t>
            </w:r>
          </w:p>
          <w:p w14:paraId="7BCE5001" w14:textId="391CC3C8"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To know the key features, sequence and duration of these societies.</w:t>
            </w:r>
          </w:p>
          <w:p w14:paraId="1F8FAEAB" w14:textId="1E6A6128"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To know the reasons for the arrivals of the Saxons, Vikings and the Scots.</w:t>
            </w:r>
          </w:p>
          <w:p w14:paraId="721E0B07" w14:textId="1A81C05C"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To know the differences in reasons for migration between Saxons and Vikings and between these societies and today.</w:t>
            </w:r>
          </w:p>
          <w:p w14:paraId="7EBD5279" w14:textId="3C65C9A3" w:rsidR="003434EC" w:rsidRPr="001202A1" w:rsidRDefault="003434EC" w:rsidP="00B95B67">
            <w:pPr>
              <w:rPr>
                <w:rFonts w:ascii="SassoonPrimaryType" w:hAnsi="SassoonPrimaryType" w:cs="Courier"/>
                <w:bCs/>
                <w:color w:val="5B9BD5" w:themeColor="accent1"/>
                <w:sz w:val="20"/>
                <w:szCs w:val="36"/>
              </w:rPr>
            </w:pPr>
            <w:r w:rsidRPr="001202A1">
              <w:rPr>
                <w:rFonts w:ascii="SassoonPrimaryType" w:hAnsi="SassoonPrimaryType" w:cs="Courier"/>
                <w:bCs/>
                <w:color w:val="5B9BD5" w:themeColor="accent1"/>
                <w:sz w:val="20"/>
                <w:szCs w:val="36"/>
              </w:rPr>
              <w:t>To know how we can make use of evidence to find information about the Saxons, Vikings and Scots.</w:t>
            </w:r>
          </w:p>
          <w:p w14:paraId="27F53C52" w14:textId="01F2F298"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To know the characteristic features of these groups within societies.</w:t>
            </w:r>
          </w:p>
          <w:p w14:paraId="60516E95" w14:textId="131246F3"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To know the challenges early settlers faced and how they overcame them.</w:t>
            </w:r>
          </w:p>
          <w:p w14:paraId="3F38A035" w14:textId="399A3192" w:rsidR="003434EC" w:rsidRPr="001202A1" w:rsidRDefault="003434EC" w:rsidP="00B95B67">
            <w:pPr>
              <w:rPr>
                <w:rFonts w:ascii="SassoonPrimaryType" w:hAnsi="SassoonPrimaryType" w:cs="Courier"/>
                <w:bCs/>
                <w:color w:val="5B9BD5" w:themeColor="accent1"/>
                <w:sz w:val="20"/>
                <w:szCs w:val="36"/>
              </w:rPr>
            </w:pPr>
            <w:r w:rsidRPr="001202A1">
              <w:rPr>
                <w:rFonts w:ascii="SassoonPrimaryType" w:hAnsi="SassoonPrimaryType" w:cs="Courier"/>
                <w:bCs/>
                <w:color w:val="5B9BD5" w:themeColor="accent1"/>
                <w:sz w:val="20"/>
                <w:szCs w:val="36"/>
              </w:rPr>
              <w:t>To know how the arrival of these societies may be interpreted differently.</w:t>
            </w:r>
          </w:p>
          <w:p w14:paraId="6B6C8DCC" w14:textId="321DA7EE" w:rsidR="003434EC" w:rsidRDefault="003434EC" w:rsidP="00B95B67">
            <w:pPr>
              <w:rPr>
                <w:rFonts w:ascii="SassoonPrimaryType" w:hAnsi="SassoonPrimaryType" w:cs="Courier"/>
                <w:bCs/>
                <w:sz w:val="20"/>
                <w:szCs w:val="36"/>
              </w:rPr>
            </w:pPr>
            <w:r>
              <w:rPr>
                <w:rFonts w:ascii="SassoonPrimaryType" w:hAnsi="SassoonPrimaryType" w:cs="Courier"/>
                <w:bCs/>
                <w:sz w:val="20"/>
                <w:szCs w:val="36"/>
              </w:rPr>
              <w:t xml:space="preserve">To know how to present the information learned about these societies. </w:t>
            </w:r>
          </w:p>
          <w:p w14:paraId="36C031D9" w14:textId="06452A40" w:rsidR="003434EC" w:rsidRDefault="003434EC" w:rsidP="00B95B67">
            <w:pPr>
              <w:rPr>
                <w:rFonts w:ascii="SassoonPrimaryType" w:hAnsi="SassoonPrimaryType" w:cs="Courier"/>
                <w:bCs/>
                <w:sz w:val="20"/>
                <w:szCs w:val="36"/>
              </w:rPr>
            </w:pPr>
          </w:p>
          <w:p w14:paraId="2672999E" w14:textId="36E17A93" w:rsidR="003434EC" w:rsidRPr="003434EC" w:rsidRDefault="003434EC" w:rsidP="00B95B67">
            <w:pPr>
              <w:rPr>
                <w:rFonts w:ascii="SassoonPrimaryType" w:hAnsi="SassoonPrimaryType" w:cs="Courier"/>
                <w:b/>
                <w:color w:val="FF0000"/>
                <w:sz w:val="20"/>
                <w:szCs w:val="36"/>
              </w:rPr>
            </w:pPr>
            <w:r w:rsidRPr="003434EC">
              <w:rPr>
                <w:rFonts w:ascii="SassoonPrimaryType" w:hAnsi="SassoonPrimaryType" w:cs="Courier"/>
                <w:b/>
                <w:color w:val="FF0000"/>
                <w:sz w:val="20"/>
                <w:szCs w:val="36"/>
              </w:rPr>
              <w:t>How well did the Anglo-Saxons and the Vikings get on with each other?</w:t>
            </w:r>
          </w:p>
          <w:p w14:paraId="03283964" w14:textId="1E80BF48"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the key events associated with the raids.</w:t>
            </w:r>
          </w:p>
          <w:p w14:paraId="4C36F05E" w14:textId="550C5014"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why Vikings caused so much fear.</w:t>
            </w:r>
          </w:p>
          <w:p w14:paraId="5468E01D" w14:textId="2EAC39E5"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how Vikings were able to succeed.</w:t>
            </w:r>
          </w:p>
          <w:p w14:paraId="2035E32E" w14:textId="11248E15"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how the Saxons responded.</w:t>
            </w:r>
          </w:p>
          <w:p w14:paraId="426B8270" w14:textId="740628AE" w:rsidR="003434EC" w:rsidRPr="009D3204" w:rsidRDefault="003434EC"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if there are any similarities today.</w:t>
            </w:r>
          </w:p>
          <w:p w14:paraId="2B5382B0" w14:textId="2E66FC43" w:rsidR="003434EC" w:rsidRPr="009D3204" w:rsidRDefault="003434EC"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the reasons for conflict between the Saxons and Vikings. </w:t>
            </w:r>
          </w:p>
          <w:p w14:paraId="3FE86D42" w14:textId="2CEFDC77"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the contribution made by Alfred.</w:t>
            </w:r>
          </w:p>
          <w:p w14:paraId="08E97B14" w14:textId="63FD51C7" w:rsidR="003434EC" w:rsidRPr="006B471B" w:rsidRDefault="003434EC" w:rsidP="00B95B67">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 xml:space="preserve">To know how the relationship changed between the Saxons and Vikings. </w:t>
            </w:r>
          </w:p>
          <w:p w14:paraId="08372B1E" w14:textId="0FADCE6D" w:rsidR="003434EC" w:rsidRPr="001202A1" w:rsidRDefault="003434EC" w:rsidP="00B95B67">
            <w:pPr>
              <w:rPr>
                <w:rFonts w:ascii="SassoonPrimaryType" w:hAnsi="SassoonPrimaryType" w:cs="Courier"/>
                <w:bCs/>
                <w:sz w:val="20"/>
                <w:szCs w:val="36"/>
              </w:rPr>
            </w:pPr>
            <w:r w:rsidRPr="001202A1">
              <w:rPr>
                <w:rFonts w:ascii="SassoonPrimaryType" w:hAnsi="SassoonPrimaryType" w:cs="Courier"/>
                <w:bCs/>
                <w:sz w:val="20"/>
                <w:szCs w:val="36"/>
              </w:rPr>
              <w:t>To know the state of Britain on the eve of the Conquest.</w:t>
            </w:r>
          </w:p>
          <w:p w14:paraId="19D4EC7D" w14:textId="77777777" w:rsidR="003434EC" w:rsidRPr="003434EC" w:rsidRDefault="003434EC" w:rsidP="00B95B67">
            <w:pPr>
              <w:rPr>
                <w:rFonts w:ascii="SassoonPrimaryType" w:hAnsi="SassoonPrimaryType" w:cs="Courier"/>
                <w:bCs/>
                <w:color w:val="FF0000"/>
                <w:sz w:val="20"/>
                <w:szCs w:val="36"/>
              </w:rPr>
            </w:pPr>
          </w:p>
          <w:p w14:paraId="3C515B16" w14:textId="77777777" w:rsidR="003434EC" w:rsidRDefault="003434EC" w:rsidP="00B95B67">
            <w:pPr>
              <w:rPr>
                <w:rFonts w:ascii="SassoonPrimaryType" w:hAnsi="SassoonPrimaryType" w:cs="Courier"/>
                <w:b/>
                <w:color w:val="FF0000"/>
                <w:sz w:val="20"/>
                <w:szCs w:val="36"/>
              </w:rPr>
            </w:pPr>
            <w:r w:rsidRPr="001202A1">
              <w:rPr>
                <w:rFonts w:ascii="SassoonPrimaryType" w:hAnsi="SassoonPrimaryType" w:cs="Courier"/>
                <w:b/>
                <w:color w:val="FF0000"/>
                <w:sz w:val="20"/>
                <w:szCs w:val="36"/>
              </w:rPr>
              <w:t>What was life really like in Anglo-Saxon and Viking Britain?</w:t>
            </w:r>
          </w:p>
          <w:p w14:paraId="71071B8B" w14:textId="77777777" w:rsidR="001202A1" w:rsidRPr="009D3204" w:rsidRDefault="001202A1"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the key differences and differences about life in Viking and Saxon times.</w:t>
            </w:r>
          </w:p>
          <w:p w14:paraId="027AAD08" w14:textId="7777777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attitudes held by the Saxons and Vikings.</w:t>
            </w:r>
          </w:p>
          <w:p w14:paraId="13F73F37" w14:textId="7777777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role of different groups and selections of the population.</w:t>
            </w:r>
          </w:p>
          <w:p w14:paraId="69C19BCE" w14:textId="7777777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how to make informed judgements about the quality of life for different groups.</w:t>
            </w:r>
          </w:p>
          <w:p w14:paraId="5BE36768" w14:textId="7777777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natures of religious life when the Saxons and Vikings first arrived.</w:t>
            </w:r>
          </w:p>
          <w:p w14:paraId="71574B0D" w14:textId="7777777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natures of and recreation to the re-introduction of Christianity.</w:t>
            </w:r>
          </w:p>
          <w:p w14:paraId="339185A0" w14:textId="70C00D49" w:rsidR="001202A1" w:rsidRDefault="001202A1" w:rsidP="00B95B67">
            <w:pPr>
              <w:rPr>
                <w:rFonts w:ascii="SassoonPrimaryType" w:hAnsi="SassoonPrimaryType" w:cs="Courier"/>
                <w:bCs/>
                <w:sz w:val="20"/>
                <w:szCs w:val="36"/>
              </w:rPr>
            </w:pPr>
            <w:r w:rsidRPr="009D3204">
              <w:rPr>
                <w:rFonts w:ascii="SassoonPrimaryType" w:hAnsi="SassoonPrimaryType" w:cs="Courier"/>
                <w:bCs/>
                <w:color w:val="5B9BD5" w:themeColor="accent1"/>
                <w:sz w:val="20"/>
                <w:szCs w:val="36"/>
              </w:rPr>
              <w:t>To know how and why Christianity spread.</w:t>
            </w:r>
          </w:p>
          <w:p w14:paraId="12CA9246" w14:textId="2038EF03"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conflicts held between the Saxons and Vikings.</w:t>
            </w:r>
          </w:p>
          <w:p w14:paraId="15E6DEA8" w14:textId="1EA6C82B" w:rsidR="001202A1" w:rsidRPr="009D3204" w:rsidRDefault="001202A1"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the significance of the Saxons and Vikings on their local community.</w:t>
            </w:r>
          </w:p>
          <w:p w14:paraId="7F59E299" w14:textId="4B6B41F7" w:rsidR="001202A1" w:rsidRDefault="001202A1" w:rsidP="00B95B67">
            <w:pPr>
              <w:rPr>
                <w:rFonts w:ascii="SassoonPrimaryType" w:hAnsi="SassoonPrimaryType" w:cs="Courier"/>
                <w:bCs/>
                <w:sz w:val="20"/>
                <w:szCs w:val="36"/>
              </w:rPr>
            </w:pPr>
            <w:r>
              <w:rPr>
                <w:rFonts w:ascii="SassoonPrimaryType" w:hAnsi="SassoonPrimaryType" w:cs="Courier"/>
                <w:bCs/>
                <w:sz w:val="20"/>
                <w:szCs w:val="36"/>
              </w:rPr>
              <w:t>To know the key aspects of Saxon and Viking religion on a local and national level.</w:t>
            </w:r>
          </w:p>
          <w:p w14:paraId="0F392606" w14:textId="77777777" w:rsidR="001202A1" w:rsidRDefault="001202A1" w:rsidP="00B95B67">
            <w:pPr>
              <w:rPr>
                <w:rFonts w:ascii="SassoonPrimaryType" w:hAnsi="SassoonPrimaryType" w:cs="Courier"/>
                <w:bCs/>
                <w:sz w:val="20"/>
                <w:szCs w:val="36"/>
              </w:rPr>
            </w:pPr>
          </w:p>
          <w:p w14:paraId="718E7726" w14:textId="77777777" w:rsidR="001202A1" w:rsidRDefault="001202A1" w:rsidP="00B95B67">
            <w:pPr>
              <w:rPr>
                <w:rFonts w:ascii="SassoonPrimaryType" w:hAnsi="SassoonPrimaryType" w:cs="Courier"/>
                <w:bCs/>
                <w:sz w:val="20"/>
                <w:szCs w:val="36"/>
              </w:rPr>
            </w:pPr>
          </w:p>
          <w:p w14:paraId="3D1C4B9F" w14:textId="229CBEE8" w:rsidR="001202A1" w:rsidRPr="009D3204" w:rsidRDefault="001202A1" w:rsidP="00B95B67">
            <w:pPr>
              <w:rPr>
                <w:rFonts w:ascii="SassoonPrimaryType" w:hAnsi="SassoonPrimaryType" w:cs="Courier"/>
                <w:b/>
                <w:color w:val="5B9BD5" w:themeColor="accent1"/>
                <w:sz w:val="20"/>
                <w:szCs w:val="36"/>
              </w:rPr>
            </w:pPr>
            <w:r w:rsidRPr="009D3204">
              <w:rPr>
                <w:rFonts w:ascii="SassoonPrimaryType" w:hAnsi="SassoonPrimaryType" w:cs="Courier"/>
                <w:b/>
                <w:color w:val="5B9BD5" w:themeColor="accent1"/>
                <w:sz w:val="20"/>
                <w:szCs w:val="36"/>
              </w:rPr>
              <w:t xml:space="preserve">Spring 1- The maya </w:t>
            </w:r>
            <w:r w:rsidR="009D3204" w:rsidRPr="009D3204">
              <w:rPr>
                <w:rFonts w:ascii="SassoonPrimaryType" w:hAnsi="SassoonPrimaryType" w:cs="Courier"/>
                <w:b/>
                <w:color w:val="5B9BD5" w:themeColor="accent1"/>
                <w:sz w:val="20"/>
                <w:szCs w:val="36"/>
              </w:rPr>
              <w:t xml:space="preserve">- </w:t>
            </w:r>
            <w:r w:rsidR="009D3204" w:rsidRPr="009D3204">
              <w:rPr>
                <w:b/>
                <w:color w:val="5B9BD5" w:themeColor="accent1"/>
              </w:rPr>
              <w:t xml:space="preserve"> </w:t>
            </w:r>
            <w:r w:rsidR="009D3204" w:rsidRPr="009D3204">
              <w:rPr>
                <w:rFonts w:ascii="SassoonPrimaryType" w:hAnsi="SassoonPrimaryType" w:cs="Courier"/>
                <w:b/>
                <w:color w:val="5B9BD5" w:themeColor="accent1"/>
                <w:sz w:val="20"/>
                <w:szCs w:val="36"/>
              </w:rPr>
              <w:t>file:///C:/Users/jmarsh/Downloads/Maya_Primary_Scheme_of_Work%20(18).pdf</w:t>
            </w:r>
          </w:p>
          <w:p w14:paraId="1B9B1589" w14:textId="67C2951A" w:rsidR="001202A1" w:rsidRDefault="001202A1" w:rsidP="00B95B67">
            <w:pPr>
              <w:rPr>
                <w:rFonts w:ascii="SassoonPrimaryType" w:hAnsi="SassoonPrimaryType" w:cs="Courier"/>
                <w:b/>
                <w:color w:val="FF0000"/>
                <w:sz w:val="20"/>
                <w:szCs w:val="36"/>
              </w:rPr>
            </w:pPr>
            <w:r w:rsidRPr="001202A1">
              <w:rPr>
                <w:rFonts w:ascii="SassoonPrimaryType" w:hAnsi="SassoonPrimaryType" w:cs="Courier"/>
                <w:b/>
                <w:color w:val="FF0000"/>
                <w:sz w:val="20"/>
                <w:szCs w:val="36"/>
              </w:rPr>
              <w:t>Where and when did the Maya live?</w:t>
            </w:r>
          </w:p>
          <w:p w14:paraId="2EDEF591" w14:textId="422444D1" w:rsidR="001202A1" w:rsidRPr="001202A1" w:rsidRDefault="001202A1" w:rsidP="00B95B67">
            <w:pPr>
              <w:rPr>
                <w:rFonts w:ascii="SassoonPrimaryType" w:hAnsi="SassoonPrimaryType" w:cs="Courier"/>
                <w:bCs/>
                <w:sz w:val="20"/>
                <w:szCs w:val="36"/>
              </w:rPr>
            </w:pPr>
            <w:r w:rsidRPr="001202A1">
              <w:rPr>
                <w:rFonts w:ascii="SassoonPrimaryType" w:hAnsi="SassoonPrimaryType" w:cs="Courier"/>
                <w:bCs/>
                <w:sz w:val="20"/>
                <w:szCs w:val="36"/>
              </w:rPr>
              <w:t>To know where and when the Maya lived.</w:t>
            </w:r>
          </w:p>
          <w:p w14:paraId="0470D668" w14:textId="4C4FE6D6" w:rsidR="001202A1" w:rsidRDefault="001202A1" w:rsidP="00B95B67">
            <w:pPr>
              <w:rPr>
                <w:rFonts w:ascii="SassoonPrimaryType" w:hAnsi="SassoonPrimaryType" w:cs="Courier"/>
                <w:bCs/>
                <w:sz w:val="20"/>
                <w:szCs w:val="36"/>
              </w:rPr>
            </w:pPr>
            <w:r w:rsidRPr="001202A1">
              <w:rPr>
                <w:rFonts w:ascii="SassoonPrimaryType" w:hAnsi="SassoonPrimaryType" w:cs="Courier"/>
                <w:bCs/>
                <w:sz w:val="20"/>
                <w:szCs w:val="36"/>
              </w:rPr>
              <w:t xml:space="preserve">To </w:t>
            </w:r>
            <w:r w:rsidR="00CA7DB8">
              <w:rPr>
                <w:rFonts w:ascii="SassoonPrimaryType" w:hAnsi="SassoonPrimaryType" w:cs="Courier"/>
                <w:bCs/>
                <w:sz w:val="20"/>
                <w:szCs w:val="36"/>
              </w:rPr>
              <w:t>know</w:t>
            </w:r>
            <w:r w:rsidRPr="001202A1">
              <w:rPr>
                <w:rFonts w:ascii="SassoonPrimaryType" w:hAnsi="SassoonPrimaryType" w:cs="Courier"/>
                <w:bCs/>
                <w:sz w:val="20"/>
                <w:szCs w:val="36"/>
              </w:rPr>
              <w:t xml:space="preserve"> the difficulties of sustaining a civilisation in a rainforest environment.</w:t>
            </w:r>
          </w:p>
          <w:p w14:paraId="3BC9AE9F" w14:textId="396C996E" w:rsidR="001202A1" w:rsidRPr="009D3204" w:rsidRDefault="001202A1"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compare the Maya to </w:t>
            </w:r>
            <w:r w:rsidR="00CA7DB8" w:rsidRPr="009D3204">
              <w:rPr>
                <w:rFonts w:ascii="SassoonPrimaryType" w:hAnsi="SassoonPrimaryType" w:cs="Courier"/>
                <w:bCs/>
                <w:color w:val="5B9BD5" w:themeColor="accent1"/>
                <w:sz w:val="20"/>
                <w:szCs w:val="36"/>
              </w:rPr>
              <w:t>other civilisations.</w:t>
            </w:r>
          </w:p>
          <w:p w14:paraId="1646D659" w14:textId="00BA8756" w:rsidR="00CA7DB8" w:rsidRDefault="00CA7DB8" w:rsidP="00B95B67">
            <w:pPr>
              <w:rPr>
                <w:rFonts w:ascii="SassoonPrimaryType" w:hAnsi="SassoonPrimaryType" w:cs="Courier"/>
                <w:bCs/>
                <w:sz w:val="20"/>
                <w:szCs w:val="36"/>
              </w:rPr>
            </w:pPr>
          </w:p>
          <w:p w14:paraId="0EE69C1A" w14:textId="1B58932E" w:rsidR="00CA7DB8" w:rsidRDefault="00CA7DB8" w:rsidP="00B95B67">
            <w:pPr>
              <w:rPr>
                <w:rFonts w:ascii="SassoonPrimaryType" w:hAnsi="SassoonPrimaryType" w:cs="Courier"/>
                <w:b/>
                <w:color w:val="FF0000"/>
                <w:sz w:val="20"/>
                <w:szCs w:val="36"/>
              </w:rPr>
            </w:pPr>
            <w:r w:rsidRPr="00CA7DB8">
              <w:rPr>
                <w:rFonts w:ascii="SassoonPrimaryType" w:hAnsi="SassoonPrimaryType" w:cs="Courier"/>
                <w:b/>
                <w:color w:val="FF0000"/>
                <w:sz w:val="20"/>
                <w:szCs w:val="36"/>
              </w:rPr>
              <w:t>What was Maya writing like?</w:t>
            </w:r>
          </w:p>
          <w:p w14:paraId="30130F5F" w14:textId="6CA8B96A" w:rsidR="00CA7DB8" w:rsidRDefault="00CA7DB8" w:rsidP="00B95B67">
            <w:pPr>
              <w:rPr>
                <w:rFonts w:ascii="SassoonPrimaryType" w:hAnsi="SassoonPrimaryType" w:cs="Courier"/>
                <w:bCs/>
                <w:sz w:val="20"/>
                <w:szCs w:val="36"/>
              </w:rPr>
            </w:pPr>
            <w:r w:rsidRPr="00CA7DB8">
              <w:rPr>
                <w:rFonts w:ascii="SassoonPrimaryType" w:hAnsi="SassoonPrimaryType" w:cs="Courier"/>
                <w:bCs/>
                <w:sz w:val="20"/>
                <w:szCs w:val="36"/>
              </w:rPr>
              <w:t>To know the Maya writing system and its uses.</w:t>
            </w:r>
          </w:p>
          <w:p w14:paraId="1FDDFE3D" w14:textId="43BAA33D" w:rsidR="00CA7DB8" w:rsidRDefault="00CA7DB8" w:rsidP="00B95B67">
            <w:pPr>
              <w:rPr>
                <w:rFonts w:ascii="SassoonPrimaryType" w:hAnsi="SassoonPrimaryType" w:cs="Courier"/>
                <w:bCs/>
                <w:sz w:val="20"/>
                <w:szCs w:val="36"/>
              </w:rPr>
            </w:pPr>
            <w:r w:rsidRPr="009D3204">
              <w:rPr>
                <w:rFonts w:ascii="SassoonPrimaryType" w:hAnsi="SassoonPrimaryType" w:cs="Courier"/>
                <w:bCs/>
                <w:color w:val="5B9BD5" w:themeColor="accent1"/>
                <w:sz w:val="20"/>
                <w:szCs w:val="36"/>
              </w:rPr>
              <w:t>To know the similarities and differences between the Maya writing system and ours.</w:t>
            </w:r>
          </w:p>
          <w:p w14:paraId="7934745E" w14:textId="7D0482E4" w:rsidR="00CA7DB8" w:rsidRPr="009D3204" w:rsidRDefault="00CA7DB8" w:rsidP="00B95B67">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what the hieroglyphs tell us about Maya culture and society.</w:t>
            </w:r>
          </w:p>
          <w:p w14:paraId="36B15D6C" w14:textId="798CA4F5"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how to compare Egyptian and Maya writing.</w:t>
            </w:r>
          </w:p>
          <w:p w14:paraId="23A13E2C" w14:textId="7BDAD880" w:rsidR="00CA7DB8" w:rsidRDefault="00CA7DB8" w:rsidP="00B95B67">
            <w:pPr>
              <w:rPr>
                <w:rFonts w:ascii="SassoonPrimaryType" w:hAnsi="SassoonPrimaryType" w:cs="Courier"/>
                <w:bCs/>
                <w:sz w:val="20"/>
                <w:szCs w:val="36"/>
              </w:rPr>
            </w:pPr>
          </w:p>
          <w:p w14:paraId="15B0A163" w14:textId="7FB6C06A" w:rsidR="00CA7DB8" w:rsidRDefault="00CA7DB8" w:rsidP="00B95B67">
            <w:pPr>
              <w:rPr>
                <w:rFonts w:ascii="SassoonPrimaryType" w:hAnsi="SassoonPrimaryType" w:cs="Courier"/>
                <w:b/>
                <w:color w:val="FF0000"/>
                <w:sz w:val="20"/>
                <w:szCs w:val="36"/>
              </w:rPr>
            </w:pPr>
            <w:r w:rsidRPr="00CA7DB8">
              <w:rPr>
                <w:rFonts w:ascii="SassoonPrimaryType" w:hAnsi="SassoonPrimaryType" w:cs="Courier"/>
                <w:b/>
                <w:color w:val="FF0000"/>
                <w:sz w:val="20"/>
                <w:szCs w:val="36"/>
              </w:rPr>
              <w:t>How did the Maya tell the time?</w:t>
            </w:r>
          </w:p>
          <w:p w14:paraId="21009D9E" w14:textId="64658012"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and understand how to use the Maya calendar.</w:t>
            </w:r>
          </w:p>
          <w:p w14:paraId="24EF0FD4" w14:textId="6F57CB45"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how to write my birth date in the Maya calendar system.</w:t>
            </w:r>
          </w:p>
          <w:p w14:paraId="161E033D" w14:textId="7BADF295"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lastRenderedPageBreak/>
              <w:t>To know and understand the Maya Long Count Calendar System.</w:t>
            </w:r>
          </w:p>
          <w:p w14:paraId="5B402A79" w14:textId="4E3B03B2"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how to compare measurements of times with others.</w:t>
            </w:r>
          </w:p>
          <w:p w14:paraId="4909B0E9" w14:textId="13D4AE0B" w:rsidR="00CA7DB8" w:rsidRDefault="00CA7DB8" w:rsidP="00B95B67">
            <w:pPr>
              <w:rPr>
                <w:rFonts w:ascii="SassoonPrimaryType" w:hAnsi="SassoonPrimaryType" w:cs="Courier"/>
                <w:bCs/>
                <w:sz w:val="20"/>
                <w:szCs w:val="36"/>
              </w:rPr>
            </w:pPr>
          </w:p>
          <w:p w14:paraId="4EF26205" w14:textId="387C49F6" w:rsidR="00CA7DB8" w:rsidRDefault="00CA7DB8" w:rsidP="00B95B67">
            <w:pPr>
              <w:rPr>
                <w:rFonts w:ascii="SassoonPrimaryType" w:hAnsi="SassoonPrimaryType" w:cs="Courier"/>
                <w:b/>
                <w:sz w:val="20"/>
                <w:szCs w:val="36"/>
              </w:rPr>
            </w:pPr>
            <w:r w:rsidRPr="00CA7DB8">
              <w:rPr>
                <w:rFonts w:ascii="SassoonPrimaryType" w:hAnsi="SassoonPrimaryType" w:cs="Courier"/>
                <w:b/>
                <w:color w:val="FF0000"/>
                <w:sz w:val="20"/>
                <w:szCs w:val="36"/>
              </w:rPr>
              <w:t>What numbers did the Maya use in Maths?</w:t>
            </w:r>
          </w:p>
          <w:p w14:paraId="132E2A74" w14:textId="1F3F76B2"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about Maya trade goods.</w:t>
            </w:r>
          </w:p>
          <w:p w14:paraId="60B93A8B" w14:textId="0C8877A9"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how to make calculations using the Maya numerical system.</w:t>
            </w:r>
          </w:p>
          <w:p w14:paraId="6A634517" w14:textId="4C748997" w:rsidR="00CA7DB8" w:rsidRPr="00F83B2B" w:rsidRDefault="00CA7DB8" w:rsidP="00B95B67">
            <w:pPr>
              <w:rPr>
                <w:rFonts w:ascii="SassoonPrimaryType" w:hAnsi="SassoonPrimaryType" w:cs="Courier"/>
                <w:bCs/>
                <w:color w:val="5B9BD5" w:themeColor="accent1"/>
                <w:sz w:val="20"/>
                <w:szCs w:val="36"/>
              </w:rPr>
            </w:pPr>
            <w:r w:rsidRPr="00F83B2B">
              <w:rPr>
                <w:rFonts w:ascii="SassoonPrimaryType" w:hAnsi="SassoonPrimaryType" w:cs="Courier"/>
                <w:bCs/>
                <w:color w:val="5B9BD5" w:themeColor="accent1"/>
                <w:sz w:val="20"/>
                <w:szCs w:val="36"/>
              </w:rPr>
              <w:t xml:space="preserve">To know how to explain similarities and differences between the Maya and U.K mathematical system. </w:t>
            </w:r>
          </w:p>
          <w:p w14:paraId="2DCF4AB6" w14:textId="2CFA621F" w:rsidR="00CA7DB8" w:rsidRDefault="00CA7DB8" w:rsidP="00B95B67">
            <w:pPr>
              <w:rPr>
                <w:rFonts w:ascii="SassoonPrimaryType" w:hAnsi="SassoonPrimaryType" w:cs="Courier"/>
                <w:bCs/>
                <w:sz w:val="20"/>
                <w:szCs w:val="36"/>
              </w:rPr>
            </w:pPr>
            <w:r>
              <w:rPr>
                <w:rFonts w:ascii="SassoonPrimaryType" w:hAnsi="SassoonPrimaryType" w:cs="Courier"/>
                <w:bCs/>
                <w:sz w:val="20"/>
                <w:szCs w:val="36"/>
              </w:rPr>
              <w:t>To know the importance of the trade to the Maya.</w:t>
            </w:r>
          </w:p>
          <w:p w14:paraId="1C930FF6" w14:textId="50D81BE5" w:rsidR="00CA7DB8" w:rsidRDefault="00CA7DB8" w:rsidP="00B95B67">
            <w:pPr>
              <w:rPr>
                <w:rFonts w:ascii="SassoonPrimaryType" w:hAnsi="SassoonPrimaryType" w:cs="Courier"/>
                <w:bCs/>
                <w:sz w:val="20"/>
                <w:szCs w:val="36"/>
              </w:rPr>
            </w:pPr>
          </w:p>
          <w:p w14:paraId="0DB2FDA1" w14:textId="2D6EFCFA" w:rsidR="00CA7DB8" w:rsidRPr="00F83B2B" w:rsidRDefault="00CA7DB8" w:rsidP="00B95B67">
            <w:pPr>
              <w:rPr>
                <w:rFonts w:ascii="SassoonPrimaryType" w:hAnsi="SassoonPrimaryType" w:cs="Courier"/>
                <w:b/>
                <w:color w:val="FF0000"/>
                <w:sz w:val="20"/>
                <w:szCs w:val="36"/>
              </w:rPr>
            </w:pPr>
            <w:r w:rsidRPr="00F83B2B">
              <w:rPr>
                <w:rFonts w:ascii="SassoonPrimaryType" w:hAnsi="SassoonPrimaryType" w:cs="Courier"/>
                <w:b/>
                <w:color w:val="FF0000"/>
                <w:sz w:val="20"/>
                <w:szCs w:val="36"/>
              </w:rPr>
              <w:t>Did the Maya play football like us?</w:t>
            </w:r>
          </w:p>
          <w:p w14:paraId="15EBC2E3" w14:textId="0687A418" w:rsidR="00CA7DB8" w:rsidRDefault="00F83B2B" w:rsidP="00B95B67">
            <w:pPr>
              <w:rPr>
                <w:rFonts w:ascii="SassoonPrimaryType" w:hAnsi="SassoonPrimaryType" w:cs="Courier"/>
                <w:bCs/>
                <w:sz w:val="20"/>
                <w:szCs w:val="36"/>
              </w:rPr>
            </w:pPr>
            <w:r>
              <w:rPr>
                <w:rFonts w:ascii="SassoonPrimaryType" w:hAnsi="SassoonPrimaryType" w:cs="Courier"/>
                <w:bCs/>
                <w:sz w:val="20"/>
                <w:szCs w:val="36"/>
              </w:rPr>
              <w:t>To know the Maya culture.</w:t>
            </w:r>
          </w:p>
          <w:p w14:paraId="1CAED93B" w14:textId="02F5D965" w:rsidR="00F83B2B" w:rsidRDefault="00F83B2B" w:rsidP="00B95B67">
            <w:pPr>
              <w:rPr>
                <w:rFonts w:ascii="SassoonPrimaryType" w:hAnsi="SassoonPrimaryType" w:cs="Courier"/>
                <w:bCs/>
                <w:sz w:val="20"/>
                <w:szCs w:val="36"/>
              </w:rPr>
            </w:pPr>
            <w:r>
              <w:rPr>
                <w:rFonts w:ascii="SassoonPrimaryType" w:hAnsi="SassoonPrimaryType" w:cs="Courier"/>
                <w:bCs/>
                <w:sz w:val="20"/>
                <w:szCs w:val="36"/>
              </w:rPr>
              <w:t>To know about Popul Vuh.</w:t>
            </w:r>
          </w:p>
          <w:p w14:paraId="2CA1B67C" w14:textId="700B5E83" w:rsidR="00F83B2B" w:rsidRDefault="00F83B2B" w:rsidP="00B95B67">
            <w:pPr>
              <w:rPr>
                <w:rFonts w:ascii="SassoonPrimaryType" w:hAnsi="SassoonPrimaryType" w:cs="Courier"/>
                <w:bCs/>
                <w:sz w:val="20"/>
                <w:szCs w:val="36"/>
              </w:rPr>
            </w:pPr>
            <w:r>
              <w:rPr>
                <w:rFonts w:ascii="SassoonPrimaryType" w:hAnsi="SassoonPrimaryType" w:cs="Courier"/>
                <w:bCs/>
                <w:sz w:val="20"/>
                <w:szCs w:val="36"/>
              </w:rPr>
              <w:t>To know about Pol a tok.</w:t>
            </w:r>
          </w:p>
          <w:p w14:paraId="7F35B3A2" w14:textId="5F795B92" w:rsidR="00F83B2B" w:rsidRDefault="00F83B2B" w:rsidP="00B95B67">
            <w:pPr>
              <w:rPr>
                <w:rFonts w:ascii="SassoonPrimaryType" w:hAnsi="SassoonPrimaryType" w:cs="Courier"/>
                <w:bCs/>
                <w:sz w:val="20"/>
                <w:szCs w:val="36"/>
              </w:rPr>
            </w:pPr>
            <w:r>
              <w:rPr>
                <w:rFonts w:ascii="SassoonPrimaryType" w:hAnsi="SassoonPrimaryType" w:cs="Courier"/>
                <w:bCs/>
                <w:sz w:val="20"/>
                <w:szCs w:val="36"/>
              </w:rPr>
              <w:t>To compare pol a tok with other sports.</w:t>
            </w:r>
          </w:p>
          <w:p w14:paraId="4DBAD411" w14:textId="271853DB" w:rsidR="00F83B2B" w:rsidRPr="00F83B2B" w:rsidRDefault="00F83B2B" w:rsidP="00B95B67">
            <w:pPr>
              <w:rPr>
                <w:rFonts w:ascii="SassoonPrimaryType" w:hAnsi="SassoonPrimaryType" w:cs="Courier"/>
                <w:bCs/>
                <w:color w:val="5B9BD5" w:themeColor="accent1"/>
                <w:sz w:val="20"/>
                <w:szCs w:val="36"/>
              </w:rPr>
            </w:pPr>
            <w:r w:rsidRPr="00F83B2B">
              <w:rPr>
                <w:rFonts w:ascii="SassoonPrimaryType" w:hAnsi="SassoonPrimaryType" w:cs="Courier"/>
                <w:bCs/>
                <w:color w:val="5B9BD5" w:themeColor="accent1"/>
                <w:sz w:val="20"/>
                <w:szCs w:val="36"/>
              </w:rPr>
              <w:t>To know who had the power in Maya society.</w:t>
            </w:r>
          </w:p>
          <w:p w14:paraId="6B55CF19" w14:textId="55F6EA6A" w:rsidR="00F83B2B" w:rsidRDefault="00F83B2B" w:rsidP="00B95B67">
            <w:pPr>
              <w:rPr>
                <w:rFonts w:ascii="SassoonPrimaryType" w:hAnsi="SassoonPrimaryType" w:cs="Courier"/>
                <w:bCs/>
                <w:sz w:val="20"/>
                <w:szCs w:val="36"/>
              </w:rPr>
            </w:pPr>
          </w:p>
          <w:p w14:paraId="7C8BD9EB" w14:textId="5828FF25" w:rsidR="00F83B2B" w:rsidRPr="00F83B2B" w:rsidRDefault="00F83B2B" w:rsidP="00B95B67">
            <w:pPr>
              <w:rPr>
                <w:rFonts w:ascii="SassoonPrimaryType" w:hAnsi="SassoonPrimaryType" w:cs="Courier"/>
                <w:b/>
                <w:sz w:val="20"/>
                <w:szCs w:val="36"/>
              </w:rPr>
            </w:pPr>
            <w:r w:rsidRPr="00F83B2B">
              <w:rPr>
                <w:rFonts w:ascii="SassoonPrimaryType" w:hAnsi="SassoonPrimaryType" w:cs="Courier"/>
                <w:b/>
                <w:color w:val="FF0000"/>
                <w:sz w:val="20"/>
                <w:szCs w:val="36"/>
              </w:rPr>
              <w:t>How do we know about the Maya?</w:t>
            </w:r>
          </w:p>
          <w:p w14:paraId="0F0540C0" w14:textId="77777777" w:rsidR="001202A1" w:rsidRDefault="00F83B2B" w:rsidP="00B95B67">
            <w:pPr>
              <w:rPr>
                <w:rFonts w:ascii="SassoonPrimaryType" w:hAnsi="SassoonPrimaryType" w:cs="Courier"/>
                <w:bCs/>
                <w:sz w:val="20"/>
                <w:szCs w:val="36"/>
              </w:rPr>
            </w:pPr>
            <w:r>
              <w:rPr>
                <w:rFonts w:ascii="SassoonPrimaryType" w:hAnsi="SassoonPrimaryType" w:cs="Courier"/>
                <w:bCs/>
                <w:sz w:val="20"/>
                <w:szCs w:val="36"/>
              </w:rPr>
              <w:t>To know what an archaeologist does.</w:t>
            </w:r>
          </w:p>
          <w:p w14:paraId="0C47F388" w14:textId="4BB1E6C0" w:rsidR="00F83B2B" w:rsidRPr="006B471B" w:rsidRDefault="00F83B2B" w:rsidP="00B95B67">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the difficulties of using material remains to find out information about the past.</w:t>
            </w:r>
          </w:p>
          <w:p w14:paraId="02EE219B" w14:textId="048BE039" w:rsidR="00F83B2B" w:rsidRDefault="00F83B2B" w:rsidP="00B95B67">
            <w:pPr>
              <w:rPr>
                <w:rFonts w:ascii="SassoonPrimaryType" w:hAnsi="SassoonPrimaryType" w:cs="Courier"/>
                <w:bCs/>
                <w:sz w:val="20"/>
                <w:szCs w:val="36"/>
              </w:rPr>
            </w:pPr>
          </w:p>
          <w:p w14:paraId="0525A4EF" w14:textId="191947A1" w:rsidR="00F83B2B" w:rsidRPr="00F83B2B" w:rsidRDefault="00F83B2B" w:rsidP="00B95B67">
            <w:pPr>
              <w:rPr>
                <w:rFonts w:ascii="SassoonPrimaryType" w:hAnsi="SassoonPrimaryType" w:cs="Courier"/>
                <w:b/>
                <w:color w:val="5B9BD5" w:themeColor="accent1"/>
                <w:sz w:val="20"/>
                <w:szCs w:val="36"/>
              </w:rPr>
            </w:pPr>
            <w:r w:rsidRPr="00F83B2B">
              <w:rPr>
                <w:rFonts w:ascii="SassoonPrimaryType" w:hAnsi="SassoonPrimaryType" w:cs="Courier"/>
                <w:b/>
                <w:color w:val="5B9BD5" w:themeColor="accent1"/>
                <w:sz w:val="20"/>
                <w:szCs w:val="36"/>
              </w:rPr>
              <w:t>Comparing ancient civilisations – Summer 1- file:///C:/Users/jmarsh/Downloads/Comparing_Ancient_Civilsations__Scheme_of_work%20(23).pdf</w:t>
            </w:r>
          </w:p>
          <w:p w14:paraId="39EE5B33" w14:textId="25EFF496" w:rsidR="00F83B2B" w:rsidRPr="00F83B2B" w:rsidRDefault="00F83B2B" w:rsidP="00B95B67">
            <w:pPr>
              <w:rPr>
                <w:rFonts w:ascii="SassoonPrimaryType" w:hAnsi="SassoonPrimaryType" w:cs="Courier"/>
                <w:b/>
                <w:sz w:val="20"/>
                <w:szCs w:val="36"/>
              </w:rPr>
            </w:pPr>
            <w:r w:rsidRPr="00F83B2B">
              <w:rPr>
                <w:rFonts w:ascii="SassoonPrimaryType" w:hAnsi="SassoonPrimaryType" w:cs="Courier"/>
                <w:b/>
                <w:color w:val="FF0000"/>
                <w:sz w:val="20"/>
                <w:szCs w:val="36"/>
              </w:rPr>
              <w:t>What do all the ancient civilisations have in common?</w:t>
            </w:r>
          </w:p>
          <w:p w14:paraId="0186E0A8" w14:textId="3580E4B4"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chronology of the ancient civilisations.</w:t>
            </w:r>
          </w:p>
          <w:p w14:paraId="1021DB03" w14:textId="2CD299AB"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address questions about similarities, differences and significance.</w:t>
            </w:r>
          </w:p>
          <w:p w14:paraId="265E0B84" w14:textId="344F2183"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frame historical questions.</w:t>
            </w:r>
          </w:p>
          <w:p w14:paraId="5AC57EF2" w14:textId="1CF9AB17"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think critically about the past.</w:t>
            </w:r>
          </w:p>
          <w:p w14:paraId="5481EEBA" w14:textId="0EC8331C"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sift arguments regarding the civilisations.</w:t>
            </w:r>
          </w:p>
          <w:p w14:paraId="315D800E" w14:textId="0E367DD7"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the complexity of </w:t>
            </w:r>
            <w:r w:rsidR="006B471B" w:rsidRPr="00EE5CC0">
              <w:rPr>
                <w:rFonts w:ascii="SassoonPrimaryType" w:hAnsi="SassoonPrimaryType" w:cs="Courier"/>
                <w:bCs/>
                <w:color w:val="5B9BD5" w:themeColor="accent1"/>
                <w:sz w:val="20"/>
                <w:szCs w:val="36"/>
              </w:rPr>
              <w:t>people’s</w:t>
            </w:r>
            <w:r w:rsidRPr="00EE5CC0">
              <w:rPr>
                <w:rFonts w:ascii="SassoonPrimaryType" w:hAnsi="SassoonPrimaryType" w:cs="Courier"/>
                <w:bCs/>
                <w:color w:val="5B9BD5" w:themeColor="accent1"/>
                <w:sz w:val="20"/>
                <w:szCs w:val="36"/>
              </w:rPr>
              <w:t xml:space="preserve"> lives and the process of change.</w:t>
            </w:r>
          </w:p>
          <w:p w14:paraId="2452F31F" w14:textId="2042FBBA" w:rsidR="00F83B2B" w:rsidRPr="00EE5CC0" w:rsidRDefault="00F83B2B" w:rsidP="00B95B67">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complexity of the diversity of societies and relationships between different groups.</w:t>
            </w:r>
          </w:p>
          <w:p w14:paraId="6688FCEB" w14:textId="77777777" w:rsidR="00F83B2B" w:rsidRDefault="00F83B2B" w:rsidP="00B95B67">
            <w:pPr>
              <w:rPr>
                <w:rFonts w:ascii="SassoonPrimaryType" w:hAnsi="SassoonPrimaryType" w:cs="Courier"/>
                <w:bCs/>
                <w:sz w:val="20"/>
                <w:szCs w:val="36"/>
              </w:rPr>
            </w:pPr>
          </w:p>
          <w:p w14:paraId="3021739D" w14:textId="79C4C1B3" w:rsidR="00F83B2B" w:rsidRPr="00F83B2B" w:rsidRDefault="00F83B2B" w:rsidP="00B95B67">
            <w:pPr>
              <w:rPr>
                <w:rFonts w:ascii="SassoonPrimaryType" w:hAnsi="SassoonPrimaryType" w:cs="Courier"/>
                <w:bCs/>
                <w:sz w:val="20"/>
                <w:szCs w:val="36"/>
              </w:rPr>
            </w:pPr>
          </w:p>
        </w:tc>
        <w:tc>
          <w:tcPr>
            <w:tcW w:w="3119" w:type="dxa"/>
          </w:tcPr>
          <w:p w14:paraId="0E5D1DB0" w14:textId="53E78F12" w:rsidR="00BC31C9" w:rsidRPr="007B1553" w:rsidRDefault="00F83B2B" w:rsidP="000752EC">
            <w:pPr>
              <w:rPr>
                <w:rFonts w:ascii="SassoonPrimaryType" w:hAnsi="SassoonPrimaryType" w:cs="Courier"/>
                <w:bCs/>
                <w:sz w:val="20"/>
                <w:szCs w:val="36"/>
              </w:rPr>
            </w:pPr>
            <w:r>
              <w:rPr>
                <w:rFonts w:ascii="SassoonPrimaryType" w:hAnsi="SassoonPrimaryType" w:cs="Courier"/>
                <w:bCs/>
                <w:sz w:val="20"/>
                <w:szCs w:val="20"/>
              </w:rPr>
              <w:lastRenderedPageBreak/>
              <w:t>E</w:t>
            </w:r>
            <w:r w:rsidR="008714D9">
              <w:rPr>
                <w:rFonts w:ascii="SassoonPrimaryType" w:hAnsi="SassoonPrimaryType" w:cs="Courier"/>
                <w:bCs/>
                <w:sz w:val="20"/>
                <w:szCs w:val="20"/>
              </w:rPr>
              <w:t>ra</w:t>
            </w:r>
            <w:r>
              <w:rPr>
                <w:rFonts w:ascii="SassoonPrimaryType" w:hAnsi="SassoonPrimaryType" w:cs="Courier"/>
                <w:bCs/>
                <w:sz w:val="20"/>
                <w:szCs w:val="20"/>
              </w:rPr>
              <w:t xml:space="preserve">, civilisation, </w:t>
            </w:r>
            <w:r w:rsidR="009D3204">
              <w:rPr>
                <w:rFonts w:ascii="SassoonPrimaryType" w:hAnsi="SassoonPrimaryType" w:cs="Courier"/>
                <w:bCs/>
                <w:sz w:val="20"/>
                <w:szCs w:val="20"/>
              </w:rPr>
              <w:t xml:space="preserve">society, conflict, hieroglyphics, </w:t>
            </w:r>
            <w:r w:rsidR="006B471B">
              <w:rPr>
                <w:rFonts w:ascii="SassoonPrimaryType" w:hAnsi="SassoonPrimaryType" w:cs="Courier"/>
                <w:bCs/>
                <w:sz w:val="20"/>
                <w:szCs w:val="20"/>
              </w:rPr>
              <w:t>attitudes, raids, the Maya, culture, pok a tok and chronology.</w:t>
            </w:r>
          </w:p>
        </w:tc>
      </w:tr>
      <w:tr w:rsidR="003A0C9A" w:rsidRPr="007B1553" w14:paraId="2E735B97" w14:textId="77777777" w:rsidTr="00696699">
        <w:trPr>
          <w:trHeight w:val="539"/>
        </w:trPr>
        <w:tc>
          <w:tcPr>
            <w:tcW w:w="15588" w:type="dxa"/>
            <w:gridSpan w:val="2"/>
          </w:tcPr>
          <w:p w14:paraId="50BAEF18" w14:textId="1077E1EF" w:rsidR="003A0C9A" w:rsidRPr="007B1553" w:rsidRDefault="003A0C9A" w:rsidP="00696699">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Year 5</w:t>
            </w:r>
          </w:p>
        </w:tc>
      </w:tr>
      <w:tr w:rsidR="00EA41A8" w:rsidRPr="007B1553" w14:paraId="057AA45E" w14:textId="77777777" w:rsidTr="00696699">
        <w:trPr>
          <w:trHeight w:val="539"/>
        </w:trPr>
        <w:tc>
          <w:tcPr>
            <w:tcW w:w="15588" w:type="dxa"/>
            <w:gridSpan w:val="2"/>
          </w:tcPr>
          <w:p w14:paraId="1EAE51F9" w14:textId="6484D7FF" w:rsidR="00EA41A8" w:rsidRDefault="00EA41A8" w:rsidP="00EA41A8">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t xml:space="preserve">Key Skills </w:t>
            </w:r>
            <w:r w:rsidR="004268D7" w:rsidRPr="007B1553">
              <w:rPr>
                <w:rFonts w:ascii="SassoonPrimaryType" w:hAnsi="SassoonPrimaryType" w:cs="Courier"/>
                <w:b/>
                <w:bCs/>
                <w:color w:val="00B050"/>
                <w:sz w:val="36"/>
                <w:szCs w:val="36"/>
              </w:rPr>
              <w:t xml:space="preserve">and Knowledge </w:t>
            </w:r>
            <w:r w:rsidRPr="007B1553">
              <w:rPr>
                <w:rFonts w:ascii="SassoonPrimaryType" w:hAnsi="SassoonPrimaryType" w:cs="Courier"/>
                <w:b/>
                <w:bCs/>
                <w:color w:val="00B050"/>
                <w:sz w:val="36"/>
                <w:szCs w:val="36"/>
              </w:rPr>
              <w:t>Overview:</w:t>
            </w:r>
          </w:p>
          <w:p w14:paraId="75AB6DF0" w14:textId="6F6C5E4C" w:rsidR="008B700B" w:rsidRPr="00F83B2B" w:rsidRDefault="008B700B" w:rsidP="00B95B67">
            <w:pPr>
              <w:rPr>
                <w:rFonts w:ascii="SassoonPrimaryType" w:hAnsi="SassoonPrimaryType" w:cs="Courier"/>
                <w:bCs/>
                <w:sz w:val="20"/>
                <w:szCs w:val="20"/>
              </w:rPr>
            </w:pPr>
            <w:r w:rsidRPr="00F83B2B">
              <w:rPr>
                <w:rFonts w:ascii="SassoonPrimaryType" w:hAnsi="SassoonPrimaryType" w:cs="Courier"/>
                <w:bCs/>
                <w:sz w:val="20"/>
                <w:szCs w:val="20"/>
              </w:rPr>
              <w:t>To know how to identify continuity and change in the history of the locality of Shireoaks.</w:t>
            </w:r>
          </w:p>
          <w:p w14:paraId="4AE1FD7E" w14:textId="77777777" w:rsidR="008B700B" w:rsidRPr="00F83B2B" w:rsidRDefault="008B700B" w:rsidP="00B95B67">
            <w:pPr>
              <w:rPr>
                <w:rFonts w:ascii="SassoonPrimaryType" w:hAnsi="SassoonPrimaryType" w:cs="Courier"/>
                <w:bCs/>
                <w:sz w:val="20"/>
                <w:szCs w:val="20"/>
              </w:rPr>
            </w:pPr>
            <w:r w:rsidRPr="00F83B2B">
              <w:rPr>
                <w:rFonts w:ascii="SassoonPrimaryType" w:hAnsi="SassoonPrimaryType" w:cs="Courier"/>
                <w:bCs/>
                <w:sz w:val="20"/>
                <w:szCs w:val="20"/>
              </w:rPr>
              <w:t>To know how to explain the changes of the Shireoaks railway over time.</w:t>
            </w:r>
          </w:p>
          <w:p w14:paraId="68F0DEC8" w14:textId="77777777" w:rsidR="008B700B" w:rsidRPr="00F83B2B" w:rsidRDefault="008B700B" w:rsidP="00B95B67">
            <w:pPr>
              <w:rPr>
                <w:rFonts w:ascii="SassoonPrimaryType" w:hAnsi="SassoonPrimaryType" w:cs="Courier"/>
                <w:bCs/>
                <w:sz w:val="20"/>
                <w:szCs w:val="20"/>
              </w:rPr>
            </w:pPr>
            <w:r w:rsidRPr="00F83B2B">
              <w:rPr>
                <w:rFonts w:ascii="SassoonPrimaryType" w:hAnsi="SassoonPrimaryType" w:cs="Courier"/>
                <w:bCs/>
                <w:sz w:val="20"/>
                <w:szCs w:val="20"/>
              </w:rPr>
              <w:t>To know how to compare the Shang Dynasty and Ancient Greece.</w:t>
            </w:r>
          </w:p>
          <w:p w14:paraId="175BE0D9" w14:textId="21F4511C" w:rsidR="008B700B" w:rsidRPr="00F83B2B" w:rsidRDefault="008B700B" w:rsidP="00B95B67">
            <w:pPr>
              <w:rPr>
                <w:rFonts w:ascii="SassoonPrimaryType" w:hAnsi="SassoonPrimaryType" w:cs="Courier"/>
                <w:bCs/>
                <w:sz w:val="20"/>
                <w:szCs w:val="20"/>
              </w:rPr>
            </w:pPr>
            <w:r w:rsidRPr="00F83B2B">
              <w:rPr>
                <w:rFonts w:ascii="SassoonPrimaryType" w:hAnsi="SassoonPrimaryType" w:cs="Courier"/>
                <w:bCs/>
                <w:sz w:val="20"/>
                <w:szCs w:val="20"/>
              </w:rPr>
              <w:t xml:space="preserve">To know how to describe the social diversity of </w:t>
            </w:r>
            <w:r w:rsidR="00D24BB3">
              <w:rPr>
                <w:rFonts w:ascii="SassoonPrimaryType" w:hAnsi="SassoonPrimaryType" w:cs="Courier"/>
                <w:bCs/>
                <w:sz w:val="20"/>
                <w:szCs w:val="20"/>
              </w:rPr>
              <w:t>the past.</w:t>
            </w:r>
          </w:p>
          <w:p w14:paraId="4AA56C74" w14:textId="5F366161" w:rsidR="008B700B" w:rsidRDefault="008B700B" w:rsidP="00B95B67">
            <w:pPr>
              <w:rPr>
                <w:rFonts w:ascii="SassoonPrimaryType" w:hAnsi="SassoonPrimaryType" w:cs="Courier"/>
                <w:bCs/>
                <w:sz w:val="20"/>
                <w:szCs w:val="20"/>
              </w:rPr>
            </w:pPr>
            <w:r w:rsidRPr="00F83B2B">
              <w:rPr>
                <w:rFonts w:ascii="SassoonPrimaryType" w:hAnsi="SassoonPrimaryType" w:cs="Courier"/>
                <w:bCs/>
                <w:sz w:val="20"/>
                <w:szCs w:val="20"/>
              </w:rPr>
              <w:lastRenderedPageBreak/>
              <w:t xml:space="preserve">To know how to describe the religious diversity of </w:t>
            </w:r>
            <w:r w:rsidR="00D24BB3">
              <w:rPr>
                <w:rFonts w:ascii="SassoonPrimaryType" w:hAnsi="SassoonPrimaryType" w:cs="Courier"/>
                <w:bCs/>
                <w:sz w:val="20"/>
                <w:szCs w:val="20"/>
              </w:rPr>
              <w:t xml:space="preserve">the past. </w:t>
            </w:r>
          </w:p>
          <w:p w14:paraId="01832FFB" w14:textId="26A3D398" w:rsidR="00F83B2B" w:rsidRDefault="00F83B2B" w:rsidP="00B95B67">
            <w:pPr>
              <w:rPr>
                <w:rFonts w:ascii="SassoonPrimaryType" w:hAnsi="SassoonPrimaryType" w:cs="Courier"/>
                <w:bCs/>
                <w:sz w:val="20"/>
                <w:szCs w:val="20"/>
              </w:rPr>
            </w:pPr>
            <w:r>
              <w:rPr>
                <w:rFonts w:ascii="SassoonPrimaryType" w:hAnsi="SassoonPrimaryType" w:cs="Courier"/>
                <w:bCs/>
                <w:sz w:val="20"/>
                <w:szCs w:val="20"/>
              </w:rPr>
              <w:t xml:space="preserve">To know how to describe the </w:t>
            </w:r>
            <w:r w:rsidR="00D24BB3">
              <w:rPr>
                <w:rFonts w:ascii="SassoonPrimaryType" w:hAnsi="SassoonPrimaryType" w:cs="Courier"/>
                <w:bCs/>
                <w:sz w:val="20"/>
                <w:szCs w:val="20"/>
              </w:rPr>
              <w:t>ideas and beliefs of men and women in the past.</w:t>
            </w:r>
          </w:p>
          <w:p w14:paraId="75F92F8E" w14:textId="08F28AC6"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describe the social changes in the past.</w:t>
            </w:r>
          </w:p>
          <w:p w14:paraId="7258DEE0" w14:textId="4F0A08B9"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identify rapid changes in history.</w:t>
            </w:r>
          </w:p>
          <w:p w14:paraId="4EFD7A39" w14:textId="17976566"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represent continuity on a timeline.</w:t>
            </w:r>
          </w:p>
          <w:p w14:paraId="2619C5E2" w14:textId="7D4C854B"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use dates and terms to describe events.</w:t>
            </w:r>
          </w:p>
          <w:p w14:paraId="7BA27F29" w14:textId="09C0290F"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the influence of propaganda.</w:t>
            </w:r>
          </w:p>
          <w:p w14:paraId="2BF3E710" w14:textId="59D9CBF8"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understand that a single source does not give the full answer to questions about the past.</w:t>
            </w:r>
          </w:p>
          <w:p w14:paraId="1372CAE1" w14:textId="27E1B373"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refines lines of enquiry.</w:t>
            </w:r>
          </w:p>
          <w:p w14:paraId="18AE10C8" w14:textId="5006D8AA"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use sources of evidences to deduce information.</w:t>
            </w:r>
          </w:p>
          <w:p w14:paraId="4A91DBAC" w14:textId="7376A7DE"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select suitable sources of evidence.</w:t>
            </w:r>
          </w:p>
          <w:p w14:paraId="2A12EC08" w14:textId="00E471CE"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use sources of information to form hypothese about the past.</w:t>
            </w:r>
          </w:p>
          <w:p w14:paraId="56EE9100" w14:textId="10093896" w:rsidR="00D24BB3"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see a wide range of evidence.</w:t>
            </w:r>
          </w:p>
          <w:p w14:paraId="64DCCB93" w14:textId="2FFE92A6" w:rsidR="00441E54" w:rsidRPr="0015744B" w:rsidRDefault="00D24BB3" w:rsidP="00B95B67">
            <w:pPr>
              <w:rPr>
                <w:rFonts w:ascii="SassoonPrimaryType" w:hAnsi="SassoonPrimaryType" w:cs="Courier"/>
                <w:bCs/>
                <w:sz w:val="20"/>
                <w:szCs w:val="20"/>
              </w:rPr>
            </w:pPr>
            <w:r>
              <w:rPr>
                <w:rFonts w:ascii="SassoonPrimaryType" w:hAnsi="SassoonPrimaryType" w:cs="Courier"/>
                <w:bCs/>
                <w:sz w:val="20"/>
                <w:szCs w:val="20"/>
              </w:rPr>
              <w:t>To know how to use evidence to justify claims about the past.</w:t>
            </w:r>
          </w:p>
        </w:tc>
      </w:tr>
      <w:tr w:rsidR="00B95B67" w:rsidRPr="007B1553" w14:paraId="7BF0E526" w14:textId="77777777" w:rsidTr="00BC31C9">
        <w:trPr>
          <w:trHeight w:val="539"/>
        </w:trPr>
        <w:tc>
          <w:tcPr>
            <w:tcW w:w="12469" w:type="dxa"/>
          </w:tcPr>
          <w:p w14:paraId="668AF5E9" w14:textId="7D7DF8F7"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lastRenderedPageBreak/>
              <w:t xml:space="preserve">Historical Knowledge, Chronology and Enquiry </w:t>
            </w:r>
          </w:p>
        </w:tc>
        <w:tc>
          <w:tcPr>
            <w:tcW w:w="3119" w:type="dxa"/>
          </w:tcPr>
          <w:p w14:paraId="7C08E2C7" w14:textId="7AD5BA16"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BC31C9" w:rsidRPr="007B1553" w14:paraId="55571087" w14:textId="77777777" w:rsidTr="00BC31C9">
        <w:trPr>
          <w:trHeight w:val="539"/>
        </w:trPr>
        <w:tc>
          <w:tcPr>
            <w:tcW w:w="12469" w:type="dxa"/>
          </w:tcPr>
          <w:p w14:paraId="7E82E4A2" w14:textId="04F9C638" w:rsidR="0070702C" w:rsidRPr="00EE5CC0" w:rsidRDefault="0070702C" w:rsidP="000752EC">
            <w:pPr>
              <w:rPr>
                <w:rFonts w:ascii="SassoonPrimaryType" w:hAnsi="SassoonPrimaryType" w:cs="Courier"/>
                <w:b/>
                <w:sz w:val="20"/>
                <w:szCs w:val="36"/>
              </w:rPr>
            </w:pPr>
            <w:r w:rsidRPr="00EE5CC0">
              <w:rPr>
                <w:rFonts w:ascii="SassoonPrimaryType" w:hAnsi="SassoonPrimaryType" w:cs="Courier"/>
                <w:b/>
                <w:color w:val="5B9BD5" w:themeColor="accent1"/>
                <w:sz w:val="20"/>
                <w:szCs w:val="36"/>
              </w:rPr>
              <w:t xml:space="preserve">Autumn 1 – Shang dynasty - </w:t>
            </w:r>
            <w:r w:rsidRPr="00EE5CC0">
              <w:rPr>
                <w:b/>
                <w:color w:val="5B9BD5" w:themeColor="accent1"/>
              </w:rPr>
              <w:t xml:space="preserve"> </w:t>
            </w:r>
            <w:hyperlink r:id="rId16" w:history="1">
              <w:r w:rsidR="00AF6540">
                <w:rPr>
                  <w:rStyle w:val="Hyperlink"/>
                </w:rPr>
                <w:t>Shang Dynasty Overview.pdf</w:t>
              </w:r>
            </w:hyperlink>
          </w:p>
          <w:p w14:paraId="56C31790" w14:textId="19C15AD6" w:rsidR="0070702C" w:rsidRDefault="001C5B3A" w:rsidP="000752EC">
            <w:pPr>
              <w:rPr>
                <w:rFonts w:ascii="SassoonPrimaryType" w:hAnsi="SassoonPrimaryType" w:cs="Courier"/>
                <w:b/>
                <w:color w:val="FF0000"/>
                <w:sz w:val="20"/>
                <w:szCs w:val="36"/>
              </w:rPr>
            </w:pPr>
            <w:r>
              <w:rPr>
                <w:rFonts w:ascii="SassoonPrimaryType" w:hAnsi="SassoonPrimaryType" w:cs="Courier"/>
                <w:b/>
                <w:color w:val="FF0000"/>
                <w:sz w:val="20"/>
                <w:szCs w:val="36"/>
              </w:rPr>
              <w:t>What do we know about the Shang Dynasty?</w:t>
            </w:r>
          </w:p>
          <w:p w14:paraId="29C67EB6" w14:textId="5169CB5C" w:rsidR="001C5B3A" w:rsidRPr="002A2F9D" w:rsidRDefault="001C5B3A" w:rsidP="000752EC">
            <w:pPr>
              <w:rPr>
                <w:rFonts w:ascii="SassoonPrimaryType" w:hAnsi="SassoonPrimaryType" w:cs="Courier"/>
                <w:bCs/>
                <w:sz w:val="20"/>
                <w:szCs w:val="36"/>
              </w:rPr>
            </w:pPr>
            <w:r w:rsidRPr="002A2F9D">
              <w:rPr>
                <w:rFonts w:ascii="SassoonPrimaryType" w:hAnsi="SassoonPrimaryType" w:cs="Courier"/>
                <w:bCs/>
                <w:sz w:val="20"/>
                <w:szCs w:val="36"/>
              </w:rPr>
              <w:t>To know how to place Shang Dynasty on a timeline.</w:t>
            </w:r>
          </w:p>
          <w:p w14:paraId="180ACBDF" w14:textId="750D18FE" w:rsidR="001C5B3A" w:rsidRPr="006B471B" w:rsidRDefault="001C5B3A" w:rsidP="000752EC">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to use archaeological evidence to deduce information.</w:t>
            </w:r>
          </w:p>
          <w:p w14:paraId="1284B96B" w14:textId="204060F1" w:rsidR="002A2F9D" w:rsidRPr="006B471B" w:rsidRDefault="002A2F9D" w:rsidP="000752EC">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the advantages and limitations of using different types of sources.</w:t>
            </w:r>
          </w:p>
          <w:p w14:paraId="2FD76366" w14:textId="77777777" w:rsidR="002A2F9D" w:rsidRDefault="002A2F9D" w:rsidP="000752EC">
            <w:pPr>
              <w:rPr>
                <w:rFonts w:ascii="SassoonPrimaryType" w:hAnsi="SassoonPrimaryType" w:cs="Courier"/>
                <w:bCs/>
                <w:sz w:val="20"/>
                <w:szCs w:val="36"/>
              </w:rPr>
            </w:pPr>
          </w:p>
          <w:p w14:paraId="20BE154F" w14:textId="24CB9FB4" w:rsidR="001C5B3A" w:rsidRDefault="001C5B3A" w:rsidP="000752EC">
            <w:pPr>
              <w:rPr>
                <w:rFonts w:ascii="SassoonPrimaryType" w:hAnsi="SassoonPrimaryType" w:cs="Courier"/>
                <w:b/>
                <w:color w:val="FF0000"/>
                <w:sz w:val="20"/>
                <w:szCs w:val="36"/>
              </w:rPr>
            </w:pPr>
            <w:r w:rsidRPr="001C5B3A">
              <w:rPr>
                <w:rFonts w:ascii="SassoonPrimaryType" w:hAnsi="SassoonPrimaryType" w:cs="Courier"/>
                <w:b/>
                <w:color w:val="FF0000"/>
                <w:sz w:val="20"/>
                <w:szCs w:val="36"/>
              </w:rPr>
              <w:t>What evidence is there surrounding the Shang Kings?</w:t>
            </w:r>
          </w:p>
          <w:p w14:paraId="32BA854C" w14:textId="0F52FCD2" w:rsidR="001C5B3A" w:rsidRPr="006B471B" w:rsidRDefault="001C5B3A" w:rsidP="000752EC">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 xml:space="preserve">To know how to use a wide range of evidence </w:t>
            </w:r>
            <w:r w:rsidR="002A2F9D" w:rsidRPr="006B471B">
              <w:rPr>
                <w:rFonts w:ascii="SassoonPrimaryType" w:hAnsi="SassoonPrimaryType" w:cs="Courier"/>
                <w:bCs/>
                <w:color w:val="5B9BD5" w:themeColor="accent1"/>
                <w:sz w:val="20"/>
                <w:szCs w:val="36"/>
              </w:rPr>
              <w:t>to research the Shang Kings.</w:t>
            </w:r>
          </w:p>
          <w:p w14:paraId="7DB9B19E" w14:textId="60D3D2BE" w:rsidR="002A2F9D" w:rsidRPr="006B471B" w:rsidRDefault="002A2F9D" w:rsidP="000752EC">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sources teach us information about the Shang Kings.</w:t>
            </w:r>
          </w:p>
          <w:p w14:paraId="3948B105" w14:textId="6065881D" w:rsidR="002A2F9D" w:rsidRPr="006B471B" w:rsidRDefault="002A2F9D" w:rsidP="000752EC">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what makes a source accurate.</w:t>
            </w:r>
          </w:p>
          <w:p w14:paraId="5FB3507E" w14:textId="3223A876" w:rsidR="00753673" w:rsidRDefault="00753673" w:rsidP="002A2F9D">
            <w:pPr>
              <w:rPr>
                <w:rFonts w:ascii="SassoonPrimaryType" w:hAnsi="SassoonPrimaryType" w:cs="Courier"/>
                <w:bCs/>
                <w:sz w:val="20"/>
                <w:szCs w:val="36"/>
              </w:rPr>
            </w:pPr>
          </w:p>
          <w:p w14:paraId="1D028E3C" w14:textId="1559F180" w:rsidR="002A2F9D" w:rsidRDefault="002A2F9D" w:rsidP="002A2F9D">
            <w:pPr>
              <w:rPr>
                <w:rFonts w:ascii="SassoonPrimaryType" w:hAnsi="SassoonPrimaryType" w:cs="Courier"/>
                <w:b/>
                <w:color w:val="FF0000"/>
                <w:sz w:val="20"/>
                <w:szCs w:val="36"/>
              </w:rPr>
            </w:pPr>
            <w:r w:rsidRPr="002A2F9D">
              <w:rPr>
                <w:rFonts w:ascii="SassoonPrimaryType" w:hAnsi="SassoonPrimaryType" w:cs="Courier"/>
                <w:b/>
                <w:color w:val="FF0000"/>
                <w:sz w:val="20"/>
                <w:szCs w:val="36"/>
              </w:rPr>
              <w:t xml:space="preserve">What were the </w:t>
            </w:r>
            <w:r>
              <w:rPr>
                <w:rFonts w:ascii="SassoonPrimaryType" w:hAnsi="SassoonPrimaryType" w:cs="Courier"/>
                <w:b/>
                <w:color w:val="FF0000"/>
                <w:sz w:val="20"/>
                <w:szCs w:val="36"/>
              </w:rPr>
              <w:t>S</w:t>
            </w:r>
            <w:r w:rsidRPr="002A2F9D">
              <w:rPr>
                <w:rFonts w:ascii="SassoonPrimaryType" w:hAnsi="SassoonPrimaryType" w:cs="Courier"/>
                <w:b/>
                <w:color w:val="FF0000"/>
                <w:sz w:val="20"/>
                <w:szCs w:val="36"/>
              </w:rPr>
              <w:t>hang royal burials?</w:t>
            </w:r>
          </w:p>
          <w:p w14:paraId="36927EB6" w14:textId="59CF4BCC" w:rsidR="002A2F9D" w:rsidRPr="006B471B" w:rsidRDefault="002A2F9D" w:rsidP="002A2F9D">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to use archaeological evidence surrounding the tombs.</w:t>
            </w:r>
          </w:p>
          <w:p w14:paraId="009BB8BD" w14:textId="79908D91" w:rsidR="002A2F9D" w:rsidRPr="002A2F9D" w:rsidRDefault="002A2F9D" w:rsidP="002A2F9D">
            <w:pPr>
              <w:rPr>
                <w:rFonts w:ascii="SassoonPrimaryType" w:hAnsi="SassoonPrimaryType" w:cs="Courier"/>
                <w:bCs/>
                <w:sz w:val="20"/>
                <w:szCs w:val="36"/>
              </w:rPr>
            </w:pPr>
            <w:r w:rsidRPr="002A2F9D">
              <w:rPr>
                <w:rFonts w:ascii="SassoonPrimaryType" w:hAnsi="SassoonPrimaryType" w:cs="Courier"/>
                <w:bCs/>
                <w:sz w:val="20"/>
                <w:szCs w:val="36"/>
              </w:rPr>
              <w:t>To know some of the burial rituals and beliefs.</w:t>
            </w:r>
          </w:p>
          <w:p w14:paraId="3993FED1" w14:textId="4123C4C2" w:rsidR="002A2F9D" w:rsidRDefault="002A2F9D" w:rsidP="002A2F9D">
            <w:pPr>
              <w:rPr>
                <w:rFonts w:ascii="SassoonPrimaryType" w:hAnsi="SassoonPrimaryType" w:cs="Courier"/>
                <w:bCs/>
                <w:sz w:val="20"/>
                <w:szCs w:val="36"/>
              </w:rPr>
            </w:pPr>
            <w:r w:rsidRPr="002A2F9D">
              <w:rPr>
                <w:rFonts w:ascii="SassoonPrimaryType" w:hAnsi="SassoonPrimaryType" w:cs="Courier"/>
                <w:bCs/>
                <w:sz w:val="20"/>
                <w:szCs w:val="36"/>
              </w:rPr>
              <w:t>To know why animals and people were sacrificed during the Shang Dynasty.</w:t>
            </w:r>
          </w:p>
          <w:p w14:paraId="144027F6" w14:textId="7C49C7E7" w:rsidR="002A2F9D" w:rsidRDefault="002A2F9D" w:rsidP="002A2F9D">
            <w:pPr>
              <w:rPr>
                <w:rFonts w:ascii="SassoonPrimaryType" w:hAnsi="SassoonPrimaryType" w:cs="Courier"/>
                <w:bCs/>
                <w:sz w:val="20"/>
                <w:szCs w:val="36"/>
              </w:rPr>
            </w:pPr>
          </w:p>
          <w:p w14:paraId="3586EA52" w14:textId="027BBF82" w:rsidR="002A2F9D" w:rsidRDefault="002A2F9D" w:rsidP="002A2F9D">
            <w:pPr>
              <w:rPr>
                <w:rFonts w:ascii="SassoonPrimaryType" w:hAnsi="SassoonPrimaryType" w:cs="Courier"/>
                <w:b/>
                <w:color w:val="FF0000"/>
                <w:sz w:val="20"/>
                <w:szCs w:val="36"/>
              </w:rPr>
            </w:pPr>
            <w:r w:rsidRPr="002A2F9D">
              <w:rPr>
                <w:rFonts w:ascii="SassoonPrimaryType" w:hAnsi="SassoonPrimaryType" w:cs="Courier"/>
                <w:b/>
                <w:color w:val="FF0000"/>
                <w:sz w:val="20"/>
                <w:szCs w:val="36"/>
              </w:rPr>
              <w:t>What was life like for ordinary people in the Shang Dynasty?</w:t>
            </w:r>
          </w:p>
          <w:p w14:paraId="606EA2A2" w14:textId="66218260" w:rsidR="002A2F9D" w:rsidRPr="002A2F9D" w:rsidRDefault="002A2F9D" w:rsidP="002A2F9D">
            <w:pPr>
              <w:rPr>
                <w:rFonts w:ascii="SassoonPrimaryType" w:hAnsi="SassoonPrimaryType" w:cs="Courier"/>
                <w:bCs/>
                <w:sz w:val="20"/>
                <w:szCs w:val="36"/>
              </w:rPr>
            </w:pPr>
            <w:r w:rsidRPr="002A2F9D">
              <w:rPr>
                <w:rFonts w:ascii="SassoonPrimaryType" w:hAnsi="SassoonPrimaryType" w:cs="Courier"/>
                <w:bCs/>
                <w:sz w:val="20"/>
                <w:szCs w:val="36"/>
              </w:rPr>
              <w:t>To know the structure of the Shang Dynasty society.</w:t>
            </w:r>
          </w:p>
          <w:p w14:paraId="2068175A" w14:textId="6145A214" w:rsidR="002A2F9D" w:rsidRPr="002A2F9D" w:rsidRDefault="002A2F9D" w:rsidP="002A2F9D">
            <w:pPr>
              <w:rPr>
                <w:rFonts w:ascii="SassoonPrimaryType" w:hAnsi="SassoonPrimaryType" w:cs="Courier"/>
                <w:bCs/>
                <w:sz w:val="20"/>
                <w:szCs w:val="36"/>
              </w:rPr>
            </w:pPr>
            <w:r w:rsidRPr="002A2F9D">
              <w:rPr>
                <w:rFonts w:ascii="SassoonPrimaryType" w:hAnsi="SassoonPrimaryType" w:cs="Courier"/>
                <w:bCs/>
                <w:sz w:val="20"/>
                <w:szCs w:val="36"/>
              </w:rPr>
              <w:t>To know what type of houses ordinary people lived in.</w:t>
            </w:r>
          </w:p>
          <w:p w14:paraId="1C3B07E4" w14:textId="47724E82" w:rsidR="002A2F9D" w:rsidRPr="002A2F9D" w:rsidRDefault="002A2F9D" w:rsidP="002A2F9D">
            <w:pPr>
              <w:rPr>
                <w:rFonts w:ascii="SassoonPrimaryType" w:hAnsi="SassoonPrimaryType" w:cs="Courier"/>
                <w:bCs/>
                <w:sz w:val="20"/>
                <w:szCs w:val="36"/>
              </w:rPr>
            </w:pPr>
            <w:r w:rsidRPr="002A2F9D">
              <w:rPr>
                <w:rFonts w:ascii="SassoonPrimaryType" w:hAnsi="SassoonPrimaryType" w:cs="Courier"/>
                <w:bCs/>
                <w:sz w:val="20"/>
                <w:szCs w:val="36"/>
              </w:rPr>
              <w:t>To know what people ate during the Shang Dynasty.</w:t>
            </w:r>
          </w:p>
          <w:p w14:paraId="073AB243" w14:textId="4767B7FA" w:rsidR="002A2F9D" w:rsidRDefault="002A2F9D" w:rsidP="002A2F9D">
            <w:pPr>
              <w:rPr>
                <w:rFonts w:ascii="SassoonPrimaryType" w:hAnsi="SassoonPrimaryType" w:cs="Courier"/>
                <w:bCs/>
                <w:sz w:val="20"/>
                <w:szCs w:val="36"/>
              </w:rPr>
            </w:pPr>
            <w:r w:rsidRPr="006B471B">
              <w:rPr>
                <w:rFonts w:ascii="SassoonPrimaryType" w:hAnsi="SassoonPrimaryType" w:cs="Courier"/>
                <w:bCs/>
                <w:color w:val="5B9BD5" w:themeColor="accent1"/>
                <w:sz w:val="20"/>
                <w:szCs w:val="36"/>
              </w:rPr>
              <w:t>To know how to use historical evidence to describe a day in the life of an ordinary person in the Shang Dynasty.</w:t>
            </w:r>
          </w:p>
          <w:p w14:paraId="7109BC12" w14:textId="1D80FEF8" w:rsidR="002A2F9D" w:rsidRDefault="002A2F9D" w:rsidP="002A2F9D">
            <w:pPr>
              <w:rPr>
                <w:rFonts w:ascii="SassoonPrimaryType" w:hAnsi="SassoonPrimaryType" w:cs="Courier"/>
                <w:bCs/>
                <w:sz w:val="20"/>
                <w:szCs w:val="36"/>
              </w:rPr>
            </w:pPr>
          </w:p>
          <w:p w14:paraId="78C23074" w14:textId="251424DC" w:rsidR="002A2F9D" w:rsidRPr="006B471B" w:rsidRDefault="002A2F9D" w:rsidP="002A2F9D">
            <w:pPr>
              <w:rPr>
                <w:rFonts w:ascii="SassoonPrimaryType" w:hAnsi="SassoonPrimaryType" w:cs="Courier"/>
                <w:b/>
                <w:color w:val="FF0000"/>
                <w:sz w:val="20"/>
                <w:szCs w:val="36"/>
              </w:rPr>
            </w:pPr>
            <w:r w:rsidRPr="006B471B">
              <w:rPr>
                <w:rFonts w:ascii="SassoonPrimaryType" w:hAnsi="SassoonPrimaryType" w:cs="Courier"/>
                <w:b/>
                <w:color w:val="FF0000"/>
                <w:sz w:val="20"/>
                <w:szCs w:val="36"/>
              </w:rPr>
              <w:t>Did the Shang invent writing and the calendar?</w:t>
            </w:r>
          </w:p>
          <w:p w14:paraId="08130B85" w14:textId="1EF36217" w:rsidR="006B471B" w:rsidRDefault="002A2F9D" w:rsidP="002A2F9D">
            <w:pPr>
              <w:rPr>
                <w:rFonts w:ascii="SassoonPrimaryType" w:hAnsi="SassoonPrimaryType" w:cs="Courier"/>
                <w:bCs/>
                <w:sz w:val="20"/>
                <w:szCs w:val="36"/>
              </w:rPr>
            </w:pPr>
            <w:r>
              <w:rPr>
                <w:rFonts w:ascii="SassoonPrimaryType" w:hAnsi="SassoonPrimaryType" w:cs="Courier"/>
                <w:bCs/>
                <w:sz w:val="20"/>
                <w:szCs w:val="36"/>
              </w:rPr>
              <w:t>To know why the Shang invented writing</w:t>
            </w:r>
            <w:r w:rsidR="006B471B">
              <w:rPr>
                <w:rFonts w:ascii="SassoonPrimaryType" w:hAnsi="SassoonPrimaryType" w:cs="Courier"/>
                <w:bCs/>
                <w:sz w:val="20"/>
                <w:szCs w:val="36"/>
              </w:rPr>
              <w:t xml:space="preserve"> and the calendar.</w:t>
            </w:r>
          </w:p>
          <w:p w14:paraId="7A06E19F" w14:textId="63A0CBCC" w:rsidR="006B471B" w:rsidRDefault="006B471B" w:rsidP="002A2F9D">
            <w:pPr>
              <w:rPr>
                <w:rFonts w:ascii="SassoonPrimaryType" w:hAnsi="SassoonPrimaryType" w:cs="Courier"/>
                <w:bCs/>
                <w:sz w:val="20"/>
                <w:szCs w:val="36"/>
              </w:rPr>
            </w:pPr>
            <w:r>
              <w:rPr>
                <w:rFonts w:ascii="SassoonPrimaryType" w:hAnsi="SassoonPrimaryType" w:cs="Courier"/>
                <w:bCs/>
                <w:sz w:val="20"/>
                <w:szCs w:val="36"/>
              </w:rPr>
              <w:lastRenderedPageBreak/>
              <w:t>To know the features of the oracle bone script.</w:t>
            </w:r>
          </w:p>
          <w:p w14:paraId="2AB72DDF" w14:textId="4F04D69F" w:rsidR="006B471B" w:rsidRPr="006B471B" w:rsidRDefault="006B471B" w:rsidP="002A2F9D">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sources help us learn new information about the past.</w:t>
            </w:r>
          </w:p>
          <w:p w14:paraId="1895825C" w14:textId="3AB6BC5E" w:rsidR="006B471B" w:rsidRDefault="006B471B" w:rsidP="002A2F9D">
            <w:pPr>
              <w:rPr>
                <w:rFonts w:ascii="SassoonPrimaryType" w:hAnsi="SassoonPrimaryType" w:cs="Courier"/>
                <w:bCs/>
                <w:sz w:val="20"/>
                <w:szCs w:val="36"/>
              </w:rPr>
            </w:pPr>
          </w:p>
          <w:p w14:paraId="0F653DCA" w14:textId="3A00277B" w:rsidR="006B471B" w:rsidRDefault="006B471B" w:rsidP="002A2F9D">
            <w:pPr>
              <w:rPr>
                <w:rFonts w:ascii="SassoonPrimaryType" w:hAnsi="SassoonPrimaryType" w:cs="Courier"/>
                <w:bCs/>
                <w:sz w:val="20"/>
                <w:szCs w:val="36"/>
              </w:rPr>
            </w:pPr>
          </w:p>
          <w:p w14:paraId="32F75CE5" w14:textId="4F4D9BE3" w:rsidR="006B471B" w:rsidRDefault="006B471B" w:rsidP="002A2F9D">
            <w:pPr>
              <w:rPr>
                <w:rFonts w:ascii="SassoonPrimaryType" w:hAnsi="SassoonPrimaryType" w:cs="Courier"/>
                <w:b/>
                <w:color w:val="FF0000"/>
                <w:sz w:val="20"/>
                <w:szCs w:val="36"/>
              </w:rPr>
            </w:pPr>
            <w:r w:rsidRPr="006B471B">
              <w:rPr>
                <w:rFonts w:ascii="SassoonPrimaryType" w:hAnsi="SassoonPrimaryType" w:cs="Courier"/>
                <w:b/>
                <w:color w:val="FF0000"/>
                <w:sz w:val="20"/>
                <w:szCs w:val="36"/>
              </w:rPr>
              <w:t>Why did the Shang Dynasty end?</w:t>
            </w:r>
          </w:p>
          <w:p w14:paraId="6F622CED" w14:textId="5B9D93FC" w:rsidR="006B471B" w:rsidRPr="006B471B" w:rsidRDefault="006B471B" w:rsidP="002A2F9D">
            <w:pPr>
              <w:rPr>
                <w:rFonts w:ascii="SassoonPrimaryType" w:hAnsi="SassoonPrimaryType" w:cs="Courier"/>
                <w:bCs/>
                <w:sz w:val="20"/>
                <w:szCs w:val="36"/>
              </w:rPr>
            </w:pPr>
            <w:r w:rsidRPr="006B471B">
              <w:rPr>
                <w:rFonts w:ascii="SassoonPrimaryType" w:hAnsi="SassoonPrimaryType" w:cs="Courier"/>
                <w:bCs/>
                <w:sz w:val="20"/>
                <w:szCs w:val="36"/>
              </w:rPr>
              <w:t>To know the achievements of the Shang Dynasty.</w:t>
            </w:r>
          </w:p>
          <w:p w14:paraId="47432415" w14:textId="162D02AC" w:rsidR="006B471B" w:rsidRPr="006B471B" w:rsidRDefault="006B471B" w:rsidP="002A2F9D">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to assess the reliability of the oldest Chinese poetry book.</w:t>
            </w:r>
          </w:p>
          <w:p w14:paraId="57CC45A4" w14:textId="584391E2" w:rsidR="006B471B" w:rsidRPr="006B471B" w:rsidRDefault="006B471B" w:rsidP="002A2F9D">
            <w:pPr>
              <w:rPr>
                <w:rFonts w:ascii="SassoonPrimaryType" w:hAnsi="SassoonPrimaryType" w:cs="Courier"/>
                <w:bCs/>
                <w:color w:val="5B9BD5" w:themeColor="accent1"/>
                <w:sz w:val="20"/>
                <w:szCs w:val="36"/>
              </w:rPr>
            </w:pPr>
            <w:r w:rsidRPr="006B471B">
              <w:rPr>
                <w:rFonts w:ascii="SassoonPrimaryType" w:hAnsi="SassoonPrimaryType" w:cs="Courier"/>
                <w:bCs/>
                <w:color w:val="5B9BD5" w:themeColor="accent1"/>
                <w:sz w:val="20"/>
                <w:szCs w:val="36"/>
              </w:rPr>
              <w:t>To know how to use evidence to research how the Shang Dynasty ended.</w:t>
            </w:r>
          </w:p>
          <w:p w14:paraId="62D6A5BB" w14:textId="77777777" w:rsidR="00753673" w:rsidRDefault="00753673" w:rsidP="000752EC">
            <w:pPr>
              <w:rPr>
                <w:rFonts w:ascii="SassoonPrimaryType" w:hAnsi="SassoonPrimaryType" w:cs="Courier"/>
                <w:bCs/>
                <w:sz w:val="20"/>
                <w:szCs w:val="36"/>
              </w:rPr>
            </w:pPr>
          </w:p>
          <w:p w14:paraId="6F34864E" w14:textId="18AD7F2A" w:rsidR="00753673" w:rsidRPr="00EE5CC0" w:rsidRDefault="00753673" w:rsidP="000752EC">
            <w:pPr>
              <w:rPr>
                <w:rFonts w:ascii="SassoonPrimaryType" w:hAnsi="SassoonPrimaryType" w:cs="Courier"/>
                <w:b/>
                <w:color w:val="5B9BD5" w:themeColor="accent1"/>
                <w:sz w:val="20"/>
                <w:szCs w:val="36"/>
              </w:rPr>
            </w:pPr>
            <w:r w:rsidRPr="00EE5CC0">
              <w:rPr>
                <w:rFonts w:ascii="SassoonPrimaryType" w:hAnsi="SassoonPrimaryType" w:cs="Courier"/>
                <w:b/>
                <w:color w:val="5B9BD5" w:themeColor="accent1"/>
                <w:sz w:val="20"/>
                <w:szCs w:val="36"/>
              </w:rPr>
              <w:t>Spring 1- Ancient Greece - file:///C:/Users/jmarsh/Downloads/Primary_SoW_Ancient_Greece%20(1).pdf</w:t>
            </w:r>
          </w:p>
          <w:p w14:paraId="1B2A3FDE" w14:textId="77777777" w:rsidR="00753673" w:rsidRPr="00753673" w:rsidRDefault="00753673" w:rsidP="000752EC">
            <w:pPr>
              <w:rPr>
                <w:rFonts w:ascii="SassoonPrimaryType" w:hAnsi="SassoonPrimaryType" w:cs="Courier"/>
                <w:b/>
                <w:color w:val="FF0000"/>
                <w:sz w:val="20"/>
                <w:szCs w:val="36"/>
              </w:rPr>
            </w:pPr>
            <w:r w:rsidRPr="00753673">
              <w:rPr>
                <w:rFonts w:ascii="SassoonPrimaryType" w:hAnsi="SassoonPrimaryType" w:cs="Courier"/>
                <w:b/>
                <w:color w:val="FF0000"/>
                <w:sz w:val="20"/>
                <w:szCs w:val="36"/>
              </w:rPr>
              <w:t>How can we find out about the civilisation of Ancient Greece?</w:t>
            </w:r>
          </w:p>
          <w:p w14:paraId="64333341" w14:textId="77777777" w:rsidR="00753673" w:rsidRDefault="00753673" w:rsidP="000752EC">
            <w:pPr>
              <w:rPr>
                <w:rFonts w:ascii="SassoonPrimaryType" w:hAnsi="SassoonPrimaryType" w:cs="Courier"/>
                <w:bCs/>
                <w:sz w:val="20"/>
                <w:szCs w:val="36"/>
              </w:rPr>
            </w:pPr>
            <w:r>
              <w:rPr>
                <w:rFonts w:ascii="SassoonPrimaryType" w:hAnsi="SassoonPrimaryType" w:cs="Courier"/>
                <w:bCs/>
                <w:sz w:val="20"/>
                <w:szCs w:val="36"/>
              </w:rPr>
              <w:t>To know about the location, physical features and climate of modern Greece.</w:t>
            </w:r>
          </w:p>
          <w:p w14:paraId="2873B2A7" w14:textId="77777777" w:rsidR="00753673" w:rsidRDefault="00753673" w:rsidP="000752EC">
            <w:pPr>
              <w:rPr>
                <w:rFonts w:ascii="SassoonPrimaryType" w:hAnsi="SassoonPrimaryType" w:cs="Courier"/>
                <w:bCs/>
                <w:sz w:val="20"/>
                <w:szCs w:val="36"/>
              </w:rPr>
            </w:pPr>
            <w:r>
              <w:rPr>
                <w:rFonts w:ascii="SassoonPrimaryType" w:hAnsi="SassoonPrimaryType" w:cs="Courier"/>
                <w:bCs/>
                <w:sz w:val="20"/>
                <w:szCs w:val="36"/>
              </w:rPr>
              <w:t>To know how to place Ancient Greece in time.</w:t>
            </w:r>
          </w:p>
          <w:p w14:paraId="281A27DA" w14:textId="77777777" w:rsidR="00753673" w:rsidRDefault="00753673" w:rsidP="000752EC">
            <w:pPr>
              <w:rPr>
                <w:rFonts w:ascii="SassoonPrimaryType" w:hAnsi="SassoonPrimaryType" w:cs="Courier"/>
                <w:bCs/>
                <w:sz w:val="20"/>
                <w:szCs w:val="36"/>
              </w:rPr>
            </w:pPr>
            <w:r>
              <w:rPr>
                <w:rFonts w:ascii="SassoonPrimaryType" w:hAnsi="SassoonPrimaryType" w:cs="Courier"/>
                <w:bCs/>
                <w:sz w:val="20"/>
                <w:szCs w:val="36"/>
              </w:rPr>
              <w:t>To know how to locate Ancient Greece, Athens and Sparta on a map.</w:t>
            </w:r>
          </w:p>
          <w:p w14:paraId="21F82FAB" w14:textId="77777777" w:rsidR="00753673" w:rsidRDefault="00753673" w:rsidP="000752EC">
            <w:pPr>
              <w:rPr>
                <w:rFonts w:ascii="SassoonPrimaryType" w:hAnsi="SassoonPrimaryType" w:cs="Courier"/>
                <w:bCs/>
                <w:sz w:val="20"/>
                <w:szCs w:val="36"/>
              </w:rPr>
            </w:pPr>
            <w:r>
              <w:rPr>
                <w:rFonts w:ascii="SassoonPrimaryType" w:hAnsi="SassoonPrimaryType" w:cs="Courier"/>
                <w:bCs/>
                <w:sz w:val="20"/>
                <w:szCs w:val="36"/>
              </w:rPr>
              <w:t>To know that Ancient Greece consisted of city states.</w:t>
            </w:r>
          </w:p>
          <w:p w14:paraId="24C3A559" w14:textId="77777777" w:rsidR="00753673" w:rsidRPr="00EE5CC0" w:rsidRDefault="00753673"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carry out research using secondary sources</w:t>
            </w:r>
            <w:r w:rsidR="00205616" w:rsidRPr="00EE5CC0">
              <w:rPr>
                <w:rFonts w:ascii="SassoonPrimaryType" w:hAnsi="SassoonPrimaryType" w:cs="Courier"/>
                <w:bCs/>
                <w:color w:val="5B9BD5" w:themeColor="accent1"/>
                <w:sz w:val="20"/>
                <w:szCs w:val="36"/>
              </w:rPr>
              <w:t xml:space="preserve"> of written information.</w:t>
            </w:r>
          </w:p>
          <w:p w14:paraId="593CC6A5"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similarities and differences between life in Athens and Sparta.</w:t>
            </w:r>
          </w:p>
          <w:p w14:paraId="43D9D481"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infer information from artefacts about what life was like in Ancient Greece.</w:t>
            </w:r>
          </w:p>
          <w:p w14:paraId="6AA8A6F8"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consider the limitations of using artefacts in isolation from other historical sources.</w:t>
            </w:r>
          </w:p>
          <w:p w14:paraId="4B7A5E86"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infer information from archaeological sites about what life was like in Ancient Greece.</w:t>
            </w:r>
          </w:p>
          <w:p w14:paraId="7F526C6C"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select and combine information from different sources about life in Ancient Greece.</w:t>
            </w:r>
          </w:p>
          <w:p w14:paraId="42A09820" w14:textId="77777777" w:rsidR="00205616" w:rsidRDefault="00205616" w:rsidP="000752EC">
            <w:pPr>
              <w:rPr>
                <w:rFonts w:ascii="SassoonPrimaryType" w:hAnsi="SassoonPrimaryType" w:cs="Courier"/>
                <w:bCs/>
                <w:sz w:val="20"/>
                <w:szCs w:val="36"/>
              </w:rPr>
            </w:pPr>
            <w:r>
              <w:rPr>
                <w:rFonts w:ascii="SassoonPrimaryType" w:hAnsi="SassoonPrimaryType" w:cs="Courier"/>
                <w:bCs/>
                <w:sz w:val="20"/>
                <w:szCs w:val="36"/>
              </w:rPr>
              <w:t>To know how to select and sequence information to produce structured work.</w:t>
            </w:r>
          </w:p>
          <w:p w14:paraId="7B40F63D"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select and combine information from different sources about Ancient Greece.</w:t>
            </w:r>
          </w:p>
          <w:p w14:paraId="1DF632F4" w14:textId="77777777" w:rsidR="00205616" w:rsidRPr="00EE5CC0" w:rsidRDefault="00205616"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that aspects of the past have been represented and interpreted in different ways. </w:t>
            </w:r>
          </w:p>
          <w:p w14:paraId="099A275E" w14:textId="77777777" w:rsidR="00205616" w:rsidRDefault="00205616" w:rsidP="000752EC">
            <w:pPr>
              <w:rPr>
                <w:rFonts w:ascii="SassoonPrimaryType" w:hAnsi="SassoonPrimaryType" w:cs="Courier"/>
                <w:bCs/>
                <w:sz w:val="20"/>
                <w:szCs w:val="36"/>
              </w:rPr>
            </w:pPr>
            <w:r w:rsidRPr="00EE5CC0">
              <w:rPr>
                <w:rFonts w:ascii="SassoonPrimaryType" w:hAnsi="SassoonPrimaryType" w:cs="Courier"/>
                <w:bCs/>
                <w:color w:val="5B9BD5" w:themeColor="accent1"/>
                <w:sz w:val="20"/>
                <w:szCs w:val="36"/>
              </w:rPr>
              <w:t>To know how to use sources to identify the most important achievements of Alexander the Great</w:t>
            </w:r>
            <w:r>
              <w:rPr>
                <w:rFonts w:ascii="SassoonPrimaryType" w:hAnsi="SassoonPrimaryType" w:cs="Courier"/>
                <w:bCs/>
                <w:sz w:val="20"/>
                <w:szCs w:val="36"/>
              </w:rPr>
              <w:t>.</w:t>
            </w:r>
          </w:p>
          <w:p w14:paraId="6F9B9266" w14:textId="77777777" w:rsidR="00205616" w:rsidRDefault="00205616" w:rsidP="000752EC">
            <w:pPr>
              <w:rPr>
                <w:rFonts w:ascii="SassoonPrimaryType" w:hAnsi="SassoonPrimaryType" w:cs="Courier"/>
                <w:bCs/>
                <w:sz w:val="20"/>
                <w:szCs w:val="36"/>
              </w:rPr>
            </w:pPr>
            <w:r>
              <w:rPr>
                <w:rFonts w:ascii="SassoonPrimaryType" w:hAnsi="SassoonPrimaryType" w:cs="Courier"/>
                <w:bCs/>
                <w:sz w:val="20"/>
                <w:szCs w:val="36"/>
              </w:rPr>
              <w:t>To know how to summarise what they have learnt about the Ancient Greeks.</w:t>
            </w:r>
          </w:p>
          <w:p w14:paraId="7BFF288F" w14:textId="77777777" w:rsidR="00205616"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that a variety of sources can be used to investigate Ancient Greece.</w:t>
            </w:r>
          </w:p>
          <w:p w14:paraId="53BC8479"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that different kinds of sources provide different information.</w:t>
            </w:r>
          </w:p>
          <w:p w14:paraId="7742F57C" w14:textId="77777777" w:rsidR="00671E0E" w:rsidRDefault="00671E0E" w:rsidP="000752EC">
            <w:pPr>
              <w:rPr>
                <w:rFonts w:ascii="SassoonPrimaryType" w:hAnsi="SassoonPrimaryType" w:cs="Courier"/>
                <w:bCs/>
                <w:sz w:val="20"/>
                <w:szCs w:val="36"/>
              </w:rPr>
            </w:pPr>
          </w:p>
          <w:p w14:paraId="0710959E" w14:textId="77777777" w:rsidR="00671E0E" w:rsidRDefault="00671E0E" w:rsidP="000752EC">
            <w:pPr>
              <w:rPr>
                <w:rFonts w:ascii="SassoonPrimaryType" w:hAnsi="SassoonPrimaryType" w:cs="Courier"/>
                <w:b/>
                <w:color w:val="FF0000"/>
                <w:sz w:val="20"/>
                <w:szCs w:val="36"/>
              </w:rPr>
            </w:pPr>
            <w:r w:rsidRPr="00671E0E">
              <w:rPr>
                <w:rFonts w:ascii="SassoonPrimaryType" w:hAnsi="SassoonPrimaryType" w:cs="Courier"/>
                <w:b/>
                <w:color w:val="FF0000"/>
                <w:sz w:val="20"/>
                <w:szCs w:val="36"/>
              </w:rPr>
              <w:t>Can we thank the Ancient Greeks for anything in our lives today?</w:t>
            </w:r>
          </w:p>
          <w:p w14:paraId="0C17EECD"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use a range of sources to find out about life in Ancient Greek schools and make inferences.</w:t>
            </w:r>
          </w:p>
          <w:p w14:paraId="1A654141"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describe similarities and differences from the past and give reasons for some of these.</w:t>
            </w:r>
          </w:p>
          <w:p w14:paraId="6789B998"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make inferences from a film clip about an aspect of life in Ancient Greece.</w:t>
            </w:r>
          </w:p>
          <w:p w14:paraId="7D9A7E93"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use written sources to make inferences about the influence of the Ancient Greek language on Modern English.</w:t>
            </w:r>
          </w:p>
          <w:p w14:paraId="37F27851"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how to use pictorial sources to identify similarities and differences between Ancient Greek and contemporary architecture </w:t>
            </w:r>
          </w:p>
          <w:p w14:paraId="2B9C68CE" w14:textId="77777777" w:rsidR="00671E0E" w:rsidRDefault="00671E0E" w:rsidP="000752EC">
            <w:pPr>
              <w:rPr>
                <w:rFonts w:ascii="SassoonPrimaryType" w:hAnsi="SassoonPrimaryType" w:cs="Courier"/>
                <w:bCs/>
                <w:sz w:val="20"/>
                <w:szCs w:val="36"/>
              </w:rPr>
            </w:pPr>
            <w:r>
              <w:rPr>
                <w:rFonts w:ascii="SassoonPrimaryType" w:hAnsi="SassoonPrimaryType" w:cs="Courier"/>
                <w:bCs/>
                <w:sz w:val="20"/>
                <w:szCs w:val="36"/>
              </w:rPr>
              <w:t>To know how to use specialised vocabulary such as modern, civilisation, citizens and democracy.</w:t>
            </w:r>
          </w:p>
          <w:p w14:paraId="506FDB8B"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city states in Ancient Greece were ruled and how democracy in Ancient Athens is different from that in the UK today.</w:t>
            </w:r>
          </w:p>
          <w:p w14:paraId="66E93C6A"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select and combine information from different sources about the recent past and Ancient Greece.</w:t>
            </w:r>
          </w:p>
          <w:p w14:paraId="66400791" w14:textId="77777777" w:rsidR="00671E0E" w:rsidRPr="00EE5CC0" w:rsidRDefault="00671E0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how to identify similarities and differences </w:t>
            </w:r>
            <w:r w:rsidR="003D5675" w:rsidRPr="00EE5CC0">
              <w:rPr>
                <w:rFonts w:ascii="SassoonPrimaryType" w:hAnsi="SassoonPrimaryType" w:cs="Courier"/>
                <w:bCs/>
                <w:color w:val="5B9BD5" w:themeColor="accent1"/>
                <w:sz w:val="20"/>
                <w:szCs w:val="36"/>
              </w:rPr>
              <w:t>between life in Ancient Greece and today.</w:t>
            </w:r>
          </w:p>
          <w:p w14:paraId="1B465B8A"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how to present their findings in different ways.</w:t>
            </w:r>
          </w:p>
          <w:p w14:paraId="6888BFDD"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lastRenderedPageBreak/>
              <w:t>To know how to identify the most important legacy of the Ancient Greeks giving reasons.</w:t>
            </w:r>
          </w:p>
          <w:p w14:paraId="579F44AA" w14:textId="77777777" w:rsidR="003D5675" w:rsidRDefault="003D5675" w:rsidP="000752EC">
            <w:pPr>
              <w:rPr>
                <w:rFonts w:ascii="SassoonPrimaryType" w:hAnsi="SassoonPrimaryType" w:cs="Courier"/>
                <w:bCs/>
                <w:sz w:val="20"/>
                <w:szCs w:val="36"/>
              </w:rPr>
            </w:pPr>
          </w:p>
          <w:p w14:paraId="495F7F30" w14:textId="77777777" w:rsidR="003D5675" w:rsidRDefault="003D5675" w:rsidP="000752EC">
            <w:pPr>
              <w:rPr>
                <w:rFonts w:ascii="SassoonPrimaryType" w:hAnsi="SassoonPrimaryType" w:cs="Courier"/>
                <w:bCs/>
                <w:sz w:val="20"/>
                <w:szCs w:val="36"/>
              </w:rPr>
            </w:pPr>
          </w:p>
          <w:p w14:paraId="4CADECCE" w14:textId="629F32E6" w:rsidR="003D5675" w:rsidRPr="00EE5CC0" w:rsidRDefault="003D5675" w:rsidP="000752EC">
            <w:pPr>
              <w:rPr>
                <w:rFonts w:ascii="SassoonPrimaryType" w:hAnsi="SassoonPrimaryType" w:cs="Courier"/>
                <w:b/>
                <w:color w:val="5B9BD5" w:themeColor="accent1"/>
                <w:sz w:val="20"/>
                <w:szCs w:val="36"/>
              </w:rPr>
            </w:pPr>
            <w:r w:rsidRPr="00EE5CC0">
              <w:rPr>
                <w:rFonts w:ascii="SassoonPrimaryType" w:hAnsi="SassoonPrimaryType" w:cs="Courier"/>
                <w:b/>
                <w:color w:val="5B9BD5" w:themeColor="accent1"/>
                <w:sz w:val="20"/>
                <w:szCs w:val="36"/>
              </w:rPr>
              <w:t xml:space="preserve">Summer 1- Local history – Transport </w:t>
            </w:r>
            <w:hyperlink r:id="rId17" w:history="1">
              <w:r w:rsidRPr="00EE5CC0">
                <w:rPr>
                  <w:rStyle w:val="Hyperlink"/>
                  <w:rFonts w:ascii="SassoonPrimaryType" w:hAnsi="SassoonPrimaryType" w:cs="Courier"/>
                  <w:b/>
                  <w:color w:val="5B9BD5" w:themeColor="accent1"/>
                  <w:sz w:val="20"/>
                  <w:szCs w:val="36"/>
                </w:rPr>
                <w:t>file:///C:/Users/jmarsh/Downloads/Local_History_Scheme_of_Work_2014%20(2).pdf</w:t>
              </w:r>
            </w:hyperlink>
          </w:p>
          <w:p w14:paraId="420A3500" w14:textId="77777777" w:rsidR="003D5675" w:rsidRPr="003D5675" w:rsidRDefault="003D5675" w:rsidP="000752EC">
            <w:pPr>
              <w:rPr>
                <w:rFonts w:ascii="SassoonPrimaryType" w:hAnsi="SassoonPrimaryType" w:cs="Courier"/>
                <w:b/>
                <w:color w:val="FF0000"/>
                <w:sz w:val="20"/>
                <w:szCs w:val="36"/>
              </w:rPr>
            </w:pPr>
            <w:r w:rsidRPr="003D5675">
              <w:rPr>
                <w:rFonts w:ascii="SassoonPrimaryType" w:hAnsi="SassoonPrimaryType" w:cs="Courier"/>
                <w:b/>
                <w:color w:val="FF0000"/>
                <w:sz w:val="20"/>
                <w:szCs w:val="36"/>
              </w:rPr>
              <w:t>How did early transport hold back developments in the locality?</w:t>
            </w:r>
          </w:p>
          <w:p w14:paraId="267EBE08"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the key vocabulary associated with transport.</w:t>
            </w:r>
          </w:p>
          <w:p w14:paraId="45204C83"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the benefits and limitations of early transport.</w:t>
            </w:r>
          </w:p>
          <w:p w14:paraId="01B8F6D3"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how transport might be assessed for effectiveness.</w:t>
            </w:r>
          </w:p>
          <w:p w14:paraId="3465B6E9"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how transport might be categorised by age.</w:t>
            </w:r>
          </w:p>
          <w:p w14:paraId="682B36B9"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the key features of locality at different times.</w:t>
            </w:r>
          </w:p>
          <w:p w14:paraId="49C8B1CC"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how transport might have been needed and used to support the locality.</w:t>
            </w:r>
          </w:p>
          <w:p w14:paraId="383E9941"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why the situations were what they were.</w:t>
            </w:r>
          </w:p>
          <w:p w14:paraId="5CF3655C"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significance of different explanations for change.</w:t>
            </w:r>
          </w:p>
          <w:p w14:paraId="635B1C66"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key features and what was significant regarding local transport.</w:t>
            </w:r>
          </w:p>
          <w:p w14:paraId="4BED249E"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people would have reacted locally to early transport and how it affected their lives.</w:t>
            </w:r>
          </w:p>
          <w:p w14:paraId="728BA96A" w14:textId="77777777" w:rsidR="003D5675" w:rsidRPr="003D5675" w:rsidRDefault="003D5675" w:rsidP="000752EC">
            <w:pPr>
              <w:rPr>
                <w:rFonts w:ascii="SassoonPrimaryType" w:hAnsi="SassoonPrimaryType" w:cs="Courier"/>
                <w:b/>
                <w:color w:val="FF0000"/>
                <w:sz w:val="20"/>
                <w:szCs w:val="36"/>
              </w:rPr>
            </w:pPr>
          </w:p>
          <w:p w14:paraId="4E4282FD" w14:textId="77777777" w:rsidR="003D5675" w:rsidRDefault="003D5675" w:rsidP="000752EC">
            <w:pPr>
              <w:rPr>
                <w:rFonts w:ascii="SassoonPrimaryType" w:hAnsi="SassoonPrimaryType" w:cs="Courier"/>
                <w:b/>
                <w:color w:val="FF0000"/>
                <w:sz w:val="20"/>
                <w:szCs w:val="36"/>
              </w:rPr>
            </w:pPr>
            <w:r w:rsidRPr="003D5675">
              <w:rPr>
                <w:rFonts w:ascii="SassoonPrimaryType" w:hAnsi="SassoonPrimaryType" w:cs="Courier"/>
                <w:b/>
                <w:color w:val="FF0000"/>
                <w:sz w:val="20"/>
                <w:szCs w:val="36"/>
              </w:rPr>
              <w:t>Why were improvements made to transport in the locality?</w:t>
            </w:r>
          </w:p>
          <w:p w14:paraId="73AD93B3"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the difference between continuity and change. </w:t>
            </w:r>
          </w:p>
          <w:p w14:paraId="1532052F"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the reasons for change and continuity. </w:t>
            </w:r>
          </w:p>
          <w:p w14:paraId="54A3CF4E"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importance of sequence in changes.</w:t>
            </w:r>
          </w:p>
          <w:p w14:paraId="20174FB5"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factors affecting change and development.</w:t>
            </w:r>
          </w:p>
          <w:p w14:paraId="0B745091"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the reactions to change and development. </w:t>
            </w:r>
          </w:p>
          <w:p w14:paraId="420A9C2B"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the key features of the local transport scene at times in the past.</w:t>
            </w:r>
          </w:p>
          <w:p w14:paraId="7ED24FE5"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the attitudes towards gains/losses.</w:t>
            </w:r>
          </w:p>
          <w:p w14:paraId="508F6C4F" w14:textId="77777777" w:rsidR="003D5675" w:rsidRDefault="003D5675" w:rsidP="000752EC">
            <w:pPr>
              <w:rPr>
                <w:rFonts w:ascii="SassoonPrimaryType" w:hAnsi="SassoonPrimaryType" w:cs="Courier"/>
                <w:bCs/>
                <w:sz w:val="20"/>
                <w:szCs w:val="36"/>
              </w:rPr>
            </w:pPr>
            <w:r w:rsidRPr="00EE5CC0">
              <w:rPr>
                <w:rFonts w:ascii="SassoonPrimaryType" w:hAnsi="SassoonPrimaryType" w:cs="Courier"/>
                <w:bCs/>
                <w:color w:val="5B9BD5" w:themeColor="accent1"/>
                <w:sz w:val="20"/>
                <w:szCs w:val="36"/>
              </w:rPr>
              <w:t>To know how developments in transport in the locality occur.</w:t>
            </w:r>
          </w:p>
          <w:p w14:paraId="5A6D085B" w14:textId="77777777" w:rsidR="003D5675" w:rsidRPr="00EE5CC0" w:rsidRDefault="003D5675"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that people at the time may have viewed the developments and situations.</w:t>
            </w:r>
          </w:p>
          <w:p w14:paraId="6E0EB494" w14:textId="77777777" w:rsidR="003D5675" w:rsidRDefault="003D5675" w:rsidP="000752EC">
            <w:pPr>
              <w:rPr>
                <w:rFonts w:ascii="SassoonPrimaryType" w:hAnsi="SassoonPrimaryType" w:cs="Courier"/>
                <w:bCs/>
                <w:sz w:val="20"/>
                <w:szCs w:val="36"/>
              </w:rPr>
            </w:pPr>
            <w:r>
              <w:rPr>
                <w:rFonts w:ascii="SassoonPrimaryType" w:hAnsi="SassoonPrimaryType" w:cs="Courier"/>
                <w:bCs/>
                <w:sz w:val="20"/>
                <w:szCs w:val="36"/>
              </w:rPr>
              <w:t>To know how different forms of transport may compare.</w:t>
            </w:r>
          </w:p>
          <w:p w14:paraId="3D2B4A77" w14:textId="77777777" w:rsidR="003D5675" w:rsidRDefault="003D5675" w:rsidP="000752EC">
            <w:pPr>
              <w:rPr>
                <w:rFonts w:ascii="SassoonPrimaryType" w:hAnsi="SassoonPrimaryType" w:cs="Courier"/>
                <w:bCs/>
                <w:sz w:val="20"/>
                <w:szCs w:val="36"/>
              </w:rPr>
            </w:pPr>
          </w:p>
          <w:p w14:paraId="3660CA9E" w14:textId="77777777" w:rsidR="003D5675" w:rsidRDefault="003D5675" w:rsidP="000752EC">
            <w:pPr>
              <w:rPr>
                <w:rFonts w:ascii="SassoonPrimaryType" w:hAnsi="SassoonPrimaryType" w:cs="Courier"/>
                <w:bCs/>
                <w:sz w:val="20"/>
                <w:szCs w:val="36"/>
              </w:rPr>
            </w:pPr>
          </w:p>
          <w:p w14:paraId="47045338" w14:textId="77777777" w:rsidR="003D5675" w:rsidRDefault="003D5675" w:rsidP="000752EC">
            <w:pPr>
              <w:rPr>
                <w:rFonts w:ascii="SassoonPrimaryType" w:hAnsi="SassoonPrimaryType" w:cs="Courier"/>
                <w:b/>
                <w:color w:val="FF0000"/>
                <w:sz w:val="20"/>
                <w:szCs w:val="36"/>
              </w:rPr>
            </w:pPr>
            <w:r w:rsidRPr="00850E6F">
              <w:rPr>
                <w:rFonts w:ascii="SassoonPrimaryType" w:hAnsi="SassoonPrimaryType" w:cs="Courier"/>
                <w:b/>
                <w:color w:val="FF0000"/>
                <w:sz w:val="20"/>
                <w:szCs w:val="36"/>
              </w:rPr>
              <w:t xml:space="preserve">How much difference </w:t>
            </w:r>
            <w:r w:rsidR="00850E6F" w:rsidRPr="00850E6F">
              <w:rPr>
                <w:rFonts w:ascii="SassoonPrimaryType" w:hAnsi="SassoonPrimaryType" w:cs="Courier"/>
                <w:b/>
                <w:color w:val="FF0000"/>
                <w:sz w:val="20"/>
                <w:szCs w:val="36"/>
              </w:rPr>
              <w:t>did these improvements in transport make to the local area?</w:t>
            </w:r>
          </w:p>
          <w:p w14:paraId="5B831142" w14:textId="77777777" w:rsidR="00850E6F" w:rsidRDefault="00850E6F" w:rsidP="000752EC">
            <w:pPr>
              <w:rPr>
                <w:rFonts w:ascii="SassoonPrimaryType" w:hAnsi="SassoonPrimaryType" w:cs="Courier"/>
                <w:bCs/>
                <w:sz w:val="20"/>
                <w:szCs w:val="36"/>
              </w:rPr>
            </w:pPr>
            <w:r w:rsidRPr="00EE5CC0">
              <w:rPr>
                <w:rFonts w:ascii="SassoonPrimaryType" w:hAnsi="SassoonPrimaryType" w:cs="Courier"/>
                <w:bCs/>
                <w:color w:val="5B9BD5" w:themeColor="accent1"/>
                <w:sz w:val="20"/>
                <w:szCs w:val="36"/>
              </w:rPr>
              <w:t>To know how to reconstruct situations from a range of source of material.</w:t>
            </w:r>
          </w:p>
          <w:p w14:paraId="60EA80F1" w14:textId="77777777" w:rsidR="00850E6F" w:rsidRPr="00EE5CC0" w:rsidRDefault="00850E6F"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use and evaluate sources.</w:t>
            </w:r>
          </w:p>
          <w:p w14:paraId="1D16987D" w14:textId="77777777" w:rsidR="00850E6F" w:rsidRPr="00EE5CC0" w:rsidRDefault="00850E6F"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to assess change over time.</w:t>
            </w:r>
          </w:p>
          <w:p w14:paraId="68CD04C6" w14:textId="77777777" w:rsidR="00850E6F" w:rsidRPr="00EE5CC0" w:rsidRDefault="00850E6F"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how to discuss reasons for change. </w:t>
            </w:r>
          </w:p>
          <w:p w14:paraId="40B6373B" w14:textId="77777777" w:rsidR="00DD69EE" w:rsidRPr="00EE5CC0" w:rsidRDefault="00DD69E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the value of tangible remains and how they can be interpreted. </w:t>
            </w:r>
          </w:p>
          <w:p w14:paraId="59C1BC67" w14:textId="77777777" w:rsidR="00DD69EE" w:rsidRPr="00EE5CC0" w:rsidRDefault="00DD69E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why evidence survives as it does.</w:t>
            </w:r>
          </w:p>
          <w:p w14:paraId="68158FD2" w14:textId="77777777" w:rsidR="00DD69EE" w:rsidRPr="00EE5CC0" w:rsidRDefault="00DD69E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To know how and why transport has evolved into its present form in locality.</w:t>
            </w:r>
          </w:p>
          <w:p w14:paraId="16BC834E" w14:textId="41C2C53D" w:rsidR="00DD69EE" w:rsidRPr="00850E6F" w:rsidRDefault="00DD69EE" w:rsidP="000752EC">
            <w:pPr>
              <w:rPr>
                <w:rFonts w:ascii="SassoonPrimaryType" w:hAnsi="SassoonPrimaryType" w:cs="Courier"/>
                <w:bCs/>
                <w:sz w:val="20"/>
                <w:szCs w:val="36"/>
              </w:rPr>
            </w:pPr>
          </w:p>
        </w:tc>
        <w:tc>
          <w:tcPr>
            <w:tcW w:w="3119" w:type="dxa"/>
          </w:tcPr>
          <w:p w14:paraId="5905FA10" w14:textId="2ADFDACD" w:rsidR="00BC31C9" w:rsidRPr="007B1553" w:rsidRDefault="00D24BB3" w:rsidP="000752EC">
            <w:pPr>
              <w:rPr>
                <w:rFonts w:ascii="SassoonPrimaryType" w:hAnsi="SassoonPrimaryType" w:cs="Courier"/>
                <w:bCs/>
                <w:sz w:val="20"/>
                <w:szCs w:val="36"/>
              </w:rPr>
            </w:pPr>
            <w:r>
              <w:rPr>
                <w:rFonts w:ascii="SassoonPrimaryType" w:hAnsi="SassoonPrimaryType" w:cs="Courier"/>
                <w:bCs/>
                <w:sz w:val="20"/>
                <w:szCs w:val="36"/>
              </w:rPr>
              <w:lastRenderedPageBreak/>
              <w:t>Continuity, change, century, decade, legacy</w:t>
            </w:r>
            <w:r w:rsidR="003D5675">
              <w:rPr>
                <w:rFonts w:ascii="SassoonPrimaryType" w:hAnsi="SassoonPrimaryType" w:cs="Courier"/>
                <w:bCs/>
                <w:sz w:val="20"/>
                <w:szCs w:val="36"/>
              </w:rPr>
              <w:t>, modern, civilisation, citizens and democracy</w:t>
            </w:r>
            <w:r w:rsidR="00DD69EE">
              <w:rPr>
                <w:rFonts w:ascii="SassoonPrimaryType" w:hAnsi="SassoonPrimaryType" w:cs="Courier"/>
                <w:bCs/>
                <w:sz w:val="20"/>
                <w:szCs w:val="36"/>
              </w:rPr>
              <w:t>, locality</w:t>
            </w:r>
            <w:r w:rsidR="006B471B">
              <w:rPr>
                <w:rFonts w:ascii="SassoonPrimaryType" w:hAnsi="SassoonPrimaryType" w:cs="Courier"/>
                <w:bCs/>
                <w:sz w:val="20"/>
                <w:szCs w:val="36"/>
              </w:rPr>
              <w:t>, leaders, archaeology, calendar, tombs, burials, beliefs</w:t>
            </w:r>
            <w:r w:rsidR="00AF6540">
              <w:rPr>
                <w:rFonts w:ascii="SassoonPrimaryType" w:hAnsi="SassoonPrimaryType" w:cs="Courier"/>
                <w:bCs/>
                <w:sz w:val="20"/>
                <w:szCs w:val="36"/>
              </w:rPr>
              <w:t xml:space="preserve">, transport, modes of transport, change development. </w:t>
            </w:r>
          </w:p>
        </w:tc>
      </w:tr>
      <w:tr w:rsidR="003A0C9A" w:rsidRPr="007B1553" w14:paraId="3E2D8F52" w14:textId="77777777" w:rsidTr="00696699">
        <w:trPr>
          <w:trHeight w:val="539"/>
        </w:trPr>
        <w:tc>
          <w:tcPr>
            <w:tcW w:w="15588" w:type="dxa"/>
            <w:gridSpan w:val="2"/>
          </w:tcPr>
          <w:p w14:paraId="60267399" w14:textId="1A6EB2CF" w:rsidR="003A0C9A" w:rsidRPr="007B1553" w:rsidRDefault="003A0C9A" w:rsidP="003A0C9A">
            <w:pPr>
              <w:jc w:val="cente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Year 6</w:t>
            </w:r>
          </w:p>
        </w:tc>
      </w:tr>
      <w:tr w:rsidR="00EA41A8" w:rsidRPr="007B1553" w14:paraId="42C4EDC8" w14:textId="77777777" w:rsidTr="00696699">
        <w:trPr>
          <w:trHeight w:val="539"/>
        </w:trPr>
        <w:tc>
          <w:tcPr>
            <w:tcW w:w="15588" w:type="dxa"/>
            <w:gridSpan w:val="2"/>
          </w:tcPr>
          <w:p w14:paraId="522FEA54" w14:textId="133D7D72" w:rsidR="00D24BB3" w:rsidRDefault="00EA41A8" w:rsidP="00EA41A8">
            <w:pPr>
              <w:rPr>
                <w:rFonts w:ascii="SassoonPrimaryType" w:hAnsi="SassoonPrimaryType" w:cs="Courier"/>
                <w:b/>
                <w:bCs/>
                <w:color w:val="00B050"/>
                <w:sz w:val="36"/>
                <w:szCs w:val="36"/>
              </w:rPr>
            </w:pPr>
            <w:r w:rsidRPr="007B1553">
              <w:rPr>
                <w:rFonts w:ascii="SassoonPrimaryType" w:hAnsi="SassoonPrimaryType" w:cs="Courier"/>
                <w:b/>
                <w:bCs/>
                <w:color w:val="00B050"/>
                <w:sz w:val="36"/>
                <w:szCs w:val="36"/>
              </w:rPr>
              <w:lastRenderedPageBreak/>
              <w:t xml:space="preserve">Key Skills </w:t>
            </w:r>
            <w:r w:rsidR="004268D7" w:rsidRPr="007B1553">
              <w:rPr>
                <w:rFonts w:ascii="SassoonPrimaryType" w:hAnsi="SassoonPrimaryType" w:cs="Courier"/>
                <w:b/>
                <w:bCs/>
                <w:color w:val="00B050"/>
                <w:sz w:val="36"/>
                <w:szCs w:val="36"/>
              </w:rPr>
              <w:t xml:space="preserve">and Knowledge </w:t>
            </w:r>
            <w:r w:rsidRPr="007B1553">
              <w:rPr>
                <w:rFonts w:ascii="SassoonPrimaryType" w:hAnsi="SassoonPrimaryType" w:cs="Courier"/>
                <w:b/>
                <w:bCs/>
                <w:color w:val="00B050"/>
                <w:sz w:val="36"/>
                <w:szCs w:val="36"/>
              </w:rPr>
              <w:t>Overview:</w:t>
            </w:r>
          </w:p>
          <w:p w14:paraId="0837ED59" w14:textId="57A1CD86" w:rsidR="00D24BB3" w:rsidRDefault="00D24BB3" w:rsidP="00D24BB3">
            <w:pPr>
              <w:rPr>
                <w:rFonts w:ascii="SassoonPrimaryType" w:hAnsi="SassoonPrimaryType" w:cs="Courier"/>
                <w:bCs/>
                <w:sz w:val="20"/>
                <w:szCs w:val="20"/>
              </w:rPr>
            </w:pPr>
            <w:r>
              <w:rPr>
                <w:rFonts w:ascii="SassoonPrimaryType" w:hAnsi="SassoonPrimaryType" w:cs="Courier"/>
                <w:bCs/>
                <w:sz w:val="20"/>
                <w:szCs w:val="20"/>
              </w:rPr>
              <w:t xml:space="preserve">To know that historians must understand the social context of evidence for </w:t>
            </w:r>
            <w:r w:rsidR="0015744B">
              <w:rPr>
                <w:rFonts w:ascii="SassoonPrimaryType" w:hAnsi="SassoonPrimaryType" w:cs="Courier"/>
                <w:bCs/>
                <w:sz w:val="20"/>
                <w:szCs w:val="20"/>
              </w:rPr>
              <w:t>propaganda</w:t>
            </w:r>
            <w:r>
              <w:rPr>
                <w:rFonts w:ascii="SassoonPrimaryType" w:hAnsi="SassoonPrimaryType" w:cs="Courier"/>
                <w:bCs/>
                <w:sz w:val="20"/>
                <w:szCs w:val="20"/>
              </w:rPr>
              <w:t>.</w:t>
            </w:r>
          </w:p>
          <w:p w14:paraId="281ABD25" w14:textId="6AEF88EE" w:rsidR="00D24BB3" w:rsidRDefault="00D24BB3" w:rsidP="00D24BB3">
            <w:pPr>
              <w:rPr>
                <w:rFonts w:ascii="SassoonPrimaryType" w:hAnsi="SassoonPrimaryType" w:cs="Courier"/>
                <w:bCs/>
                <w:sz w:val="20"/>
                <w:szCs w:val="20"/>
              </w:rPr>
            </w:pPr>
            <w:r>
              <w:rPr>
                <w:rFonts w:ascii="SassoonPrimaryType" w:hAnsi="SassoonPrimaryType" w:cs="Courier"/>
                <w:bCs/>
                <w:sz w:val="20"/>
                <w:szCs w:val="20"/>
              </w:rPr>
              <w:t>To know how to give a broad overview of life in Britain.</w:t>
            </w:r>
          </w:p>
          <w:p w14:paraId="0264FB37" w14:textId="39828AC9" w:rsidR="00D24BB3" w:rsidRDefault="00D24BB3" w:rsidP="00D24BB3">
            <w:pPr>
              <w:rPr>
                <w:rFonts w:ascii="SassoonPrimaryType" w:hAnsi="SassoonPrimaryType" w:cs="Courier"/>
                <w:bCs/>
                <w:sz w:val="20"/>
                <w:szCs w:val="20"/>
              </w:rPr>
            </w:pPr>
            <w:r>
              <w:rPr>
                <w:rFonts w:ascii="SassoonPrimaryType" w:hAnsi="SassoonPrimaryType" w:cs="Courier"/>
                <w:bCs/>
                <w:sz w:val="20"/>
                <w:szCs w:val="20"/>
              </w:rPr>
              <w:t>To know how to compare some of the times studied with other areas of interest around the world.</w:t>
            </w:r>
          </w:p>
          <w:p w14:paraId="318D74E7" w14:textId="77777777" w:rsidR="00D24BB3" w:rsidRDefault="00D24BB3" w:rsidP="00D24BB3">
            <w:pPr>
              <w:rPr>
                <w:rFonts w:ascii="SassoonPrimaryType" w:hAnsi="SassoonPrimaryType" w:cs="Courier"/>
                <w:sz w:val="20"/>
                <w:szCs w:val="20"/>
              </w:rPr>
            </w:pPr>
            <w:r>
              <w:rPr>
                <w:rFonts w:ascii="SassoonPrimaryType" w:hAnsi="SassoonPrimaryType" w:cs="Courier"/>
                <w:sz w:val="20"/>
                <w:szCs w:val="20"/>
              </w:rPr>
              <w:t>To know how to describe the ethnic diversity of past society.</w:t>
            </w:r>
          </w:p>
          <w:p w14:paraId="1ACA90BF" w14:textId="681FA628" w:rsidR="00D24BB3" w:rsidRDefault="00D24BB3" w:rsidP="00D24BB3">
            <w:pPr>
              <w:rPr>
                <w:rFonts w:ascii="SassoonPrimaryType" w:hAnsi="SassoonPrimaryType" w:cs="Courier"/>
                <w:sz w:val="20"/>
                <w:szCs w:val="20"/>
              </w:rPr>
            </w:pPr>
            <w:r>
              <w:rPr>
                <w:rFonts w:ascii="SassoonPrimaryType" w:hAnsi="SassoonPrimaryType" w:cs="Courier"/>
                <w:sz w:val="20"/>
                <w:szCs w:val="20"/>
              </w:rPr>
              <w:t>To know how to describe the cultural diversity of past society.</w:t>
            </w:r>
          </w:p>
          <w:p w14:paraId="21364445" w14:textId="3C3471CB" w:rsidR="00D24BB3" w:rsidRDefault="00D24BB3" w:rsidP="00D24BB3">
            <w:pPr>
              <w:rPr>
                <w:rFonts w:ascii="SassoonPrimaryType" w:hAnsi="SassoonPrimaryType" w:cs="Courier"/>
                <w:sz w:val="20"/>
                <w:szCs w:val="20"/>
              </w:rPr>
            </w:pPr>
            <w:r>
              <w:rPr>
                <w:rFonts w:ascii="SassoonPrimaryType" w:hAnsi="SassoonPrimaryType" w:cs="Courier"/>
                <w:sz w:val="20"/>
                <w:szCs w:val="20"/>
              </w:rPr>
              <w:t>To know how to describe the attitudes and experiences of men, women and children.</w:t>
            </w:r>
          </w:p>
          <w:p w14:paraId="42FE5B6D" w14:textId="76E71C2C" w:rsidR="00D24BB3" w:rsidRDefault="00D24BB3" w:rsidP="00D24BB3">
            <w:pPr>
              <w:rPr>
                <w:rFonts w:ascii="SassoonPrimaryType" w:hAnsi="SassoonPrimaryType" w:cs="Courier"/>
                <w:sz w:val="20"/>
                <w:szCs w:val="20"/>
              </w:rPr>
            </w:pPr>
            <w:r>
              <w:rPr>
                <w:rFonts w:ascii="SassoonPrimaryType" w:hAnsi="SassoonPrimaryType" w:cs="Courier"/>
                <w:sz w:val="20"/>
                <w:szCs w:val="20"/>
              </w:rPr>
              <w:t>To know how to describe the main political changes in a period of history.</w:t>
            </w:r>
          </w:p>
          <w:p w14:paraId="1B30C264" w14:textId="2DABF034" w:rsidR="00D24BB3" w:rsidRDefault="0015744B" w:rsidP="00D24BB3">
            <w:pPr>
              <w:rPr>
                <w:rFonts w:ascii="SassoonPrimaryType" w:hAnsi="SassoonPrimaryType" w:cs="Courier"/>
                <w:sz w:val="20"/>
                <w:szCs w:val="20"/>
              </w:rPr>
            </w:pPr>
            <w:r>
              <w:rPr>
                <w:rFonts w:ascii="SassoonPrimaryType" w:hAnsi="SassoonPrimaryType" w:cs="Courier"/>
                <w:sz w:val="20"/>
                <w:szCs w:val="20"/>
              </w:rPr>
              <w:t>To know the periods of rapid change in history and compare these with relatively little change.</w:t>
            </w:r>
          </w:p>
          <w:p w14:paraId="382AD208" w14:textId="7D23E9CB" w:rsidR="0015744B" w:rsidRDefault="0015744B" w:rsidP="00D24BB3">
            <w:pPr>
              <w:rPr>
                <w:rFonts w:ascii="SassoonPrimaryType" w:hAnsi="SassoonPrimaryType" w:cs="Courier"/>
                <w:sz w:val="20"/>
                <w:szCs w:val="20"/>
              </w:rPr>
            </w:pPr>
            <w:r>
              <w:rPr>
                <w:rFonts w:ascii="SassoonPrimaryType" w:hAnsi="SassoonPrimaryType" w:cs="Courier"/>
                <w:sz w:val="20"/>
                <w:szCs w:val="20"/>
              </w:rPr>
              <w:t>To know how to show change of time representing them along with evidence on a timeline.</w:t>
            </w:r>
          </w:p>
          <w:p w14:paraId="65CD02EF" w14:textId="00CA17D2" w:rsidR="0015744B" w:rsidRDefault="0015744B" w:rsidP="00D24BB3">
            <w:pPr>
              <w:rPr>
                <w:rFonts w:ascii="SassoonPrimaryType" w:hAnsi="SassoonPrimaryType" w:cs="Courier"/>
                <w:sz w:val="20"/>
                <w:szCs w:val="20"/>
              </w:rPr>
            </w:pPr>
            <w:r>
              <w:rPr>
                <w:rFonts w:ascii="SassoonPrimaryType" w:hAnsi="SassoonPrimaryType" w:cs="Courier"/>
                <w:sz w:val="20"/>
                <w:szCs w:val="20"/>
              </w:rPr>
              <w:t>To know how to use dates and terms accurately to describe events.</w:t>
            </w:r>
          </w:p>
          <w:p w14:paraId="64009526" w14:textId="190B4C77" w:rsidR="0015744B" w:rsidRDefault="0015744B" w:rsidP="00D24BB3">
            <w:pPr>
              <w:rPr>
                <w:rFonts w:ascii="SassoonPrimaryType" w:hAnsi="SassoonPrimaryType" w:cs="Courier"/>
                <w:sz w:val="20"/>
                <w:szCs w:val="20"/>
              </w:rPr>
            </w:pPr>
            <w:r>
              <w:rPr>
                <w:rFonts w:ascii="SassoonPrimaryType" w:hAnsi="SassoonPrimaryType" w:cs="Courier"/>
                <w:sz w:val="20"/>
                <w:szCs w:val="20"/>
              </w:rPr>
              <w:t>To know that sources of evidences may not give the full answer to questions about the past.</w:t>
            </w:r>
          </w:p>
          <w:p w14:paraId="4CCBD55B" w14:textId="544CB349" w:rsidR="00D24BB3" w:rsidRPr="0015744B" w:rsidRDefault="0015744B" w:rsidP="0015744B">
            <w:pPr>
              <w:rPr>
                <w:rFonts w:ascii="SassoonPrimaryType" w:hAnsi="SassoonPrimaryType" w:cs="Courier"/>
                <w:sz w:val="20"/>
                <w:szCs w:val="20"/>
              </w:rPr>
            </w:pPr>
            <w:r>
              <w:rPr>
                <w:rFonts w:ascii="SassoonPrimaryType" w:hAnsi="SassoonPrimaryType" w:cs="Courier"/>
                <w:sz w:val="20"/>
                <w:szCs w:val="20"/>
              </w:rPr>
              <w:t>To know how to refine lines of enquiry.</w:t>
            </w:r>
          </w:p>
        </w:tc>
      </w:tr>
      <w:tr w:rsidR="00B95B67" w:rsidRPr="007B1553" w14:paraId="72F62ACD" w14:textId="77777777" w:rsidTr="00BC31C9">
        <w:trPr>
          <w:trHeight w:val="539"/>
        </w:trPr>
        <w:tc>
          <w:tcPr>
            <w:tcW w:w="12469" w:type="dxa"/>
          </w:tcPr>
          <w:p w14:paraId="68DF40A4" w14:textId="1FDA1F20"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Historical Knowledge, Chronology and Enquiry </w:t>
            </w:r>
          </w:p>
        </w:tc>
        <w:tc>
          <w:tcPr>
            <w:tcW w:w="3119" w:type="dxa"/>
          </w:tcPr>
          <w:p w14:paraId="57BFC505" w14:textId="3725DD34" w:rsidR="00B95B67" w:rsidRPr="007B1553" w:rsidRDefault="00B95B67" w:rsidP="00B95B67">
            <w:pPr>
              <w:jc w:val="center"/>
              <w:rPr>
                <w:rFonts w:ascii="SassoonPrimaryType" w:hAnsi="SassoonPrimaryType" w:cs="Courier"/>
                <w:b/>
                <w:bCs/>
                <w:color w:val="00B050"/>
                <w:sz w:val="36"/>
                <w:szCs w:val="36"/>
              </w:rPr>
            </w:pPr>
            <w:r>
              <w:rPr>
                <w:rFonts w:ascii="SassoonPrimaryType" w:hAnsi="SassoonPrimaryType" w:cs="Courier"/>
                <w:b/>
                <w:bCs/>
                <w:color w:val="00B050"/>
                <w:sz w:val="36"/>
                <w:szCs w:val="36"/>
              </w:rPr>
              <w:t xml:space="preserve">Vocabulary </w:t>
            </w:r>
          </w:p>
        </w:tc>
      </w:tr>
      <w:tr w:rsidR="00BC31C9" w:rsidRPr="007B1553" w14:paraId="4461B288" w14:textId="77777777" w:rsidTr="00BC31C9">
        <w:trPr>
          <w:trHeight w:val="539"/>
        </w:trPr>
        <w:tc>
          <w:tcPr>
            <w:tcW w:w="12469" w:type="dxa"/>
          </w:tcPr>
          <w:p w14:paraId="77E67AB8" w14:textId="28E274D4" w:rsidR="00BC31C9" w:rsidRPr="00EE5CC0" w:rsidRDefault="00DD69EE" w:rsidP="000752EC">
            <w:pPr>
              <w:rPr>
                <w:rFonts w:ascii="SassoonPrimaryType" w:hAnsi="SassoonPrimaryType" w:cs="Courier"/>
                <w:b/>
                <w:sz w:val="20"/>
                <w:szCs w:val="36"/>
              </w:rPr>
            </w:pPr>
            <w:r w:rsidRPr="00EE5CC0">
              <w:rPr>
                <w:rFonts w:ascii="SassoonPrimaryType" w:hAnsi="SassoonPrimaryType" w:cs="Courier"/>
                <w:b/>
                <w:color w:val="5B9BD5" w:themeColor="accent1"/>
                <w:sz w:val="20"/>
                <w:szCs w:val="36"/>
              </w:rPr>
              <w:t xml:space="preserve">Autumn 1- migration to Britain -  </w:t>
            </w:r>
            <w:hyperlink r:id="rId18" w:history="1">
              <w:r w:rsidRPr="00EE5CC0">
                <w:rPr>
                  <w:rStyle w:val="Hyperlink"/>
                  <w:rFonts w:ascii="SassoonPrimaryType" w:hAnsi="SassoonPrimaryType" w:cs="Courier"/>
                  <w:b/>
                  <w:color w:val="5B9BD5" w:themeColor="accent1"/>
                  <w:sz w:val="20"/>
                  <w:szCs w:val="36"/>
                </w:rPr>
                <w:t>file:///C:/Users/jmarsh/Downloads/Migration_Scheme_of_Work%20(1).pdf</w:t>
              </w:r>
            </w:hyperlink>
          </w:p>
          <w:p w14:paraId="00F5153D" w14:textId="77777777" w:rsidR="00DD69EE" w:rsidRDefault="00DD69EE" w:rsidP="000752EC">
            <w:pPr>
              <w:rPr>
                <w:rFonts w:ascii="SassoonPrimaryType" w:hAnsi="SassoonPrimaryType" w:cs="Courier"/>
                <w:b/>
                <w:color w:val="FF0000"/>
                <w:sz w:val="20"/>
                <w:szCs w:val="36"/>
              </w:rPr>
            </w:pPr>
            <w:r w:rsidRPr="00DD69EE">
              <w:rPr>
                <w:rFonts w:ascii="SassoonPrimaryType" w:hAnsi="SassoonPrimaryType" w:cs="Courier"/>
                <w:b/>
                <w:color w:val="FF0000"/>
                <w:sz w:val="20"/>
                <w:szCs w:val="36"/>
              </w:rPr>
              <w:t>Why did migrants come to Britain?</w:t>
            </w:r>
          </w:p>
          <w:p w14:paraId="0100069F" w14:textId="77777777" w:rsidR="00DD69EE" w:rsidRPr="00EE5CC0" w:rsidRDefault="00DD69EE" w:rsidP="000752EC">
            <w:pPr>
              <w:rPr>
                <w:rFonts w:ascii="SassoonPrimaryType" w:hAnsi="SassoonPrimaryType" w:cs="Courier"/>
                <w:bCs/>
                <w:color w:val="5B9BD5" w:themeColor="accent1"/>
                <w:sz w:val="20"/>
                <w:szCs w:val="36"/>
              </w:rPr>
            </w:pPr>
            <w:r w:rsidRPr="00EE5CC0">
              <w:rPr>
                <w:rFonts w:ascii="SassoonPrimaryType" w:hAnsi="SassoonPrimaryType" w:cs="Courier"/>
                <w:bCs/>
                <w:color w:val="5B9BD5" w:themeColor="accent1"/>
                <w:sz w:val="20"/>
                <w:szCs w:val="36"/>
              </w:rPr>
              <w:t xml:space="preserve">To know broader reasons why people migrated to Britain. </w:t>
            </w:r>
          </w:p>
          <w:p w14:paraId="4F50CBCA" w14:textId="77777777" w:rsidR="00DD69EE" w:rsidRDefault="00DD69EE" w:rsidP="000752EC">
            <w:pPr>
              <w:rPr>
                <w:rFonts w:ascii="SassoonPrimaryType" w:hAnsi="SassoonPrimaryType" w:cs="Courier"/>
                <w:bCs/>
                <w:sz w:val="20"/>
                <w:szCs w:val="36"/>
              </w:rPr>
            </w:pPr>
            <w:r>
              <w:rPr>
                <w:rFonts w:ascii="SassoonPrimaryType" w:hAnsi="SassoonPrimaryType" w:cs="Courier"/>
                <w:bCs/>
                <w:sz w:val="20"/>
                <w:szCs w:val="36"/>
              </w:rPr>
              <w:t xml:space="preserve">To know and use some key vocabulary related to migration. </w:t>
            </w:r>
          </w:p>
          <w:p w14:paraId="497D205E" w14:textId="77777777" w:rsidR="00DD69EE" w:rsidRDefault="00DD69EE" w:rsidP="000752EC">
            <w:pPr>
              <w:rPr>
                <w:rFonts w:ascii="SassoonPrimaryType" w:hAnsi="SassoonPrimaryType" w:cs="Courier"/>
                <w:bCs/>
                <w:sz w:val="20"/>
                <w:szCs w:val="36"/>
              </w:rPr>
            </w:pPr>
            <w:r>
              <w:rPr>
                <w:rFonts w:ascii="SassoonPrimaryType" w:hAnsi="SassoonPrimaryType" w:cs="Courier"/>
                <w:bCs/>
                <w:sz w:val="20"/>
                <w:szCs w:val="36"/>
              </w:rPr>
              <w:t>To know that Britain has been a refuge for people escaping persecution, war and famine.</w:t>
            </w:r>
          </w:p>
          <w:p w14:paraId="204549C4" w14:textId="77777777" w:rsidR="00DD69EE" w:rsidRDefault="00DD69EE" w:rsidP="000752EC">
            <w:pPr>
              <w:rPr>
                <w:rFonts w:ascii="SassoonPrimaryType" w:hAnsi="SassoonPrimaryType" w:cs="Courier"/>
                <w:bCs/>
                <w:sz w:val="20"/>
                <w:szCs w:val="36"/>
              </w:rPr>
            </w:pPr>
            <w:r>
              <w:rPr>
                <w:rFonts w:ascii="SassoonPrimaryType" w:hAnsi="SassoonPrimaryType" w:cs="Courier"/>
                <w:bCs/>
                <w:sz w:val="20"/>
                <w:szCs w:val="36"/>
              </w:rPr>
              <w:t xml:space="preserve">To know that Britain </w:t>
            </w:r>
            <w:r w:rsidR="00211E33">
              <w:rPr>
                <w:rFonts w:ascii="SassoonPrimaryType" w:hAnsi="SassoonPrimaryType" w:cs="Courier"/>
                <w:bCs/>
                <w:sz w:val="20"/>
                <w:szCs w:val="36"/>
              </w:rPr>
              <w:t>has provided different opportunities for migrants which pulled them to move to Britain.</w:t>
            </w:r>
          </w:p>
          <w:p w14:paraId="7889A3A6" w14:textId="77777777" w:rsidR="00211E33" w:rsidRDefault="00211E33" w:rsidP="000752EC">
            <w:pPr>
              <w:rPr>
                <w:rFonts w:ascii="SassoonPrimaryType" w:hAnsi="SassoonPrimaryType" w:cs="Courier"/>
                <w:bCs/>
                <w:sz w:val="20"/>
                <w:szCs w:val="36"/>
              </w:rPr>
            </w:pPr>
            <w:r>
              <w:rPr>
                <w:rFonts w:ascii="SassoonPrimaryType" w:hAnsi="SassoonPrimaryType" w:cs="Courier"/>
                <w:bCs/>
                <w:sz w:val="20"/>
                <w:szCs w:val="36"/>
              </w:rPr>
              <w:t>To know the different reasons why Britain was invaded before 1066.</w:t>
            </w:r>
          </w:p>
          <w:p w14:paraId="326B84BC"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sequence events on a timeline. </w:t>
            </w:r>
          </w:p>
          <w:p w14:paraId="14E41B8E"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some differences between migrant groups over time. </w:t>
            </w:r>
          </w:p>
          <w:p w14:paraId="75559D9F" w14:textId="77777777" w:rsidR="00211E33" w:rsidRDefault="00211E33" w:rsidP="000752EC">
            <w:pPr>
              <w:rPr>
                <w:rFonts w:ascii="SassoonPrimaryType" w:hAnsi="SassoonPrimaryType" w:cs="Courier"/>
                <w:bCs/>
                <w:sz w:val="20"/>
                <w:szCs w:val="36"/>
              </w:rPr>
            </w:pPr>
          </w:p>
          <w:p w14:paraId="7C1430AC" w14:textId="77777777" w:rsidR="00211E33" w:rsidRDefault="00211E33" w:rsidP="000752EC">
            <w:pPr>
              <w:rPr>
                <w:rFonts w:ascii="SassoonPrimaryType" w:hAnsi="SassoonPrimaryType" w:cs="Courier"/>
                <w:b/>
                <w:color w:val="FF0000"/>
                <w:sz w:val="20"/>
                <w:szCs w:val="36"/>
              </w:rPr>
            </w:pPr>
            <w:r w:rsidRPr="00211E33">
              <w:rPr>
                <w:rFonts w:ascii="SassoonPrimaryType" w:hAnsi="SassoonPrimaryType" w:cs="Courier"/>
                <w:b/>
                <w:color w:val="FF0000"/>
                <w:sz w:val="20"/>
                <w:szCs w:val="36"/>
              </w:rPr>
              <w:t>What were the experiences of migrants in Britain?</w:t>
            </w:r>
          </w:p>
          <w:p w14:paraId="1CE5B882"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archaeology helps us to gain an insight into the past.</w:t>
            </w:r>
          </w:p>
          <w:p w14:paraId="61DA54C5"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changing experience of the Jews in England.</w:t>
            </w:r>
          </w:p>
          <w:p w14:paraId="77D3A4C6"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diverse experiences of Africans living in England in Tudor Times.</w:t>
            </w:r>
          </w:p>
          <w:p w14:paraId="48B4B5E9" w14:textId="77777777" w:rsidR="00211E33" w:rsidRDefault="00211E33" w:rsidP="000752EC">
            <w:pPr>
              <w:rPr>
                <w:rFonts w:ascii="SassoonPrimaryType" w:hAnsi="SassoonPrimaryType" w:cs="Courier"/>
                <w:bCs/>
                <w:sz w:val="20"/>
                <w:szCs w:val="36"/>
              </w:rPr>
            </w:pPr>
            <w:r>
              <w:rPr>
                <w:rFonts w:ascii="SassoonPrimaryType" w:hAnsi="SassoonPrimaryType" w:cs="Courier"/>
                <w:bCs/>
                <w:sz w:val="20"/>
                <w:szCs w:val="36"/>
              </w:rPr>
              <w:t>To know some of the features of the Huguenot and Palatine experience.</w:t>
            </w:r>
          </w:p>
          <w:p w14:paraId="22A0E4E8"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compare and contrast these experiences.</w:t>
            </w:r>
          </w:p>
          <w:p w14:paraId="33C87AE6"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about the experiences of the different communities that lived in Brick Lane. </w:t>
            </w:r>
          </w:p>
          <w:p w14:paraId="50D5677A"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nature, pace and extent of change in Brick Lane.</w:t>
            </w:r>
          </w:p>
          <w:p w14:paraId="03373DFD"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diverse experiences of individuals across many different historical periods.</w:t>
            </w:r>
          </w:p>
          <w:p w14:paraId="40C709FA" w14:textId="77777777" w:rsidR="00211E33" w:rsidRPr="009D3204" w:rsidRDefault="00211E33"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the events and individuals fit into the bigger picture of migration across time. </w:t>
            </w:r>
          </w:p>
          <w:p w14:paraId="77ABAEEA" w14:textId="77777777" w:rsidR="00E32131" w:rsidRDefault="00E32131" w:rsidP="000752EC">
            <w:pPr>
              <w:rPr>
                <w:rFonts w:ascii="SassoonPrimaryType" w:hAnsi="SassoonPrimaryType" w:cs="Courier"/>
                <w:bCs/>
                <w:sz w:val="20"/>
                <w:szCs w:val="36"/>
              </w:rPr>
            </w:pPr>
          </w:p>
          <w:p w14:paraId="1B90E79C" w14:textId="77777777" w:rsidR="00E32131" w:rsidRDefault="00E32131" w:rsidP="000752EC">
            <w:pPr>
              <w:rPr>
                <w:rFonts w:ascii="SassoonPrimaryType" w:hAnsi="SassoonPrimaryType" w:cs="Courier"/>
                <w:b/>
                <w:color w:val="FF0000"/>
                <w:sz w:val="20"/>
                <w:szCs w:val="36"/>
              </w:rPr>
            </w:pPr>
            <w:r w:rsidRPr="00E32131">
              <w:rPr>
                <w:rFonts w:ascii="SassoonPrimaryType" w:hAnsi="SassoonPrimaryType" w:cs="Courier"/>
                <w:b/>
                <w:color w:val="FF0000"/>
                <w:sz w:val="20"/>
                <w:szCs w:val="36"/>
              </w:rPr>
              <w:t>What was the impact of migration on Britain?</w:t>
            </w:r>
          </w:p>
          <w:p w14:paraId="4DAC3571"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impact of migration on food.</w:t>
            </w:r>
          </w:p>
          <w:p w14:paraId="32DE89FD"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ask valid historical questions.</w:t>
            </w:r>
          </w:p>
          <w:p w14:paraId="315A0E2A"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lastRenderedPageBreak/>
              <w:t xml:space="preserve">To know how different migrants have influenced British music. </w:t>
            </w:r>
          </w:p>
          <w:p w14:paraId="1649DB73"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ways in which migrants have been portrayed in art.</w:t>
            </w:r>
          </w:p>
          <w:p w14:paraId="27DCB400"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ways in which interpretations of migrants in art can be challenged.</w:t>
            </w:r>
          </w:p>
          <w:p w14:paraId="2323AA03"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impact of migration on the local community.</w:t>
            </w:r>
          </w:p>
          <w:p w14:paraId="5ADC13E1"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similarities and differences, change and continuity in the local environment. </w:t>
            </w:r>
          </w:p>
          <w:p w14:paraId="4FA2A5DE"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the role of individuals and events in tackling racism and discrimination.</w:t>
            </w:r>
          </w:p>
          <w:p w14:paraId="7CB60535"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ask historical valid questions about the impact of migration.</w:t>
            </w:r>
          </w:p>
          <w:p w14:paraId="16CCE0CD" w14:textId="77777777" w:rsidR="00E32131" w:rsidRDefault="00E32131" w:rsidP="000752EC">
            <w:pPr>
              <w:rPr>
                <w:rFonts w:ascii="SassoonPrimaryType" w:hAnsi="SassoonPrimaryType" w:cs="Courier"/>
                <w:bCs/>
                <w:sz w:val="20"/>
                <w:szCs w:val="36"/>
              </w:rPr>
            </w:pPr>
          </w:p>
          <w:p w14:paraId="34D87228" w14:textId="77777777" w:rsidR="00E32131" w:rsidRDefault="00E32131" w:rsidP="000752EC">
            <w:pPr>
              <w:rPr>
                <w:rFonts w:ascii="SassoonPrimaryType" w:hAnsi="SassoonPrimaryType" w:cs="Courier"/>
                <w:bCs/>
                <w:sz w:val="20"/>
                <w:szCs w:val="36"/>
              </w:rPr>
            </w:pPr>
          </w:p>
          <w:p w14:paraId="1B1D1E79" w14:textId="4E69BA6A" w:rsidR="00E32131" w:rsidRPr="009D3204" w:rsidRDefault="00E32131" w:rsidP="000752EC">
            <w:pPr>
              <w:rPr>
                <w:rFonts w:ascii="SassoonPrimaryType" w:hAnsi="SassoonPrimaryType" w:cs="Courier"/>
                <w:b/>
                <w:color w:val="5B9BD5" w:themeColor="accent1"/>
                <w:sz w:val="20"/>
                <w:szCs w:val="36"/>
              </w:rPr>
            </w:pPr>
            <w:r w:rsidRPr="009D3204">
              <w:rPr>
                <w:rFonts w:ascii="SassoonPrimaryType" w:hAnsi="SassoonPrimaryType" w:cs="Courier"/>
                <w:b/>
                <w:color w:val="5B9BD5" w:themeColor="accent1"/>
                <w:sz w:val="20"/>
                <w:szCs w:val="36"/>
              </w:rPr>
              <w:t xml:space="preserve">Spring 1- Elizabetheans - </w:t>
            </w:r>
            <w:hyperlink r:id="rId19" w:history="1">
              <w:r w:rsidRPr="009D3204">
                <w:rPr>
                  <w:rStyle w:val="Hyperlink"/>
                  <w:rFonts w:ascii="SassoonPrimaryType" w:hAnsi="SassoonPrimaryType" w:cs="Courier"/>
                  <w:b/>
                  <w:color w:val="5B9BD5" w:themeColor="accent1"/>
                  <w:sz w:val="20"/>
                  <w:szCs w:val="36"/>
                </w:rPr>
                <w:t>file:///C:/Users/jmarsh/Downloads/Elizabethan_times_KS2_Scheme_of_work%20(1).pdf</w:t>
              </w:r>
            </w:hyperlink>
          </w:p>
          <w:p w14:paraId="318923AE" w14:textId="77777777" w:rsidR="00E32131" w:rsidRDefault="00E32131" w:rsidP="000752EC">
            <w:pPr>
              <w:rPr>
                <w:rFonts w:ascii="SassoonPrimaryType" w:hAnsi="SassoonPrimaryType" w:cs="Courier"/>
                <w:bCs/>
                <w:sz w:val="20"/>
                <w:szCs w:val="36"/>
              </w:rPr>
            </w:pPr>
          </w:p>
          <w:p w14:paraId="19C6DD1E" w14:textId="77777777" w:rsidR="00E32131" w:rsidRPr="00E32131" w:rsidRDefault="00E32131" w:rsidP="000752EC">
            <w:pPr>
              <w:rPr>
                <w:rFonts w:ascii="SassoonPrimaryType" w:hAnsi="SassoonPrimaryType" w:cs="Courier"/>
                <w:b/>
                <w:color w:val="FF0000"/>
                <w:sz w:val="20"/>
                <w:szCs w:val="36"/>
              </w:rPr>
            </w:pPr>
            <w:r w:rsidRPr="00E32131">
              <w:rPr>
                <w:rFonts w:ascii="SassoonPrimaryType" w:hAnsi="SassoonPrimaryType" w:cs="Courier"/>
                <w:b/>
                <w:color w:val="FF0000"/>
                <w:sz w:val="20"/>
                <w:szCs w:val="36"/>
              </w:rPr>
              <w:t>What do we understand by Elizabethan times?</w:t>
            </w:r>
          </w:p>
          <w:p w14:paraId="1B627DE8"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construct informed responses that involve thoughtful selection and organisation of historical information.</w:t>
            </w:r>
          </w:p>
          <w:p w14:paraId="6292D3B8" w14:textId="77777777" w:rsidR="00E32131" w:rsidRPr="009D3204" w:rsidRDefault="00E32131" w:rsidP="000752EC">
            <w:pPr>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address historical valid questions about change, similarity and difference.</w:t>
            </w:r>
          </w:p>
          <w:p w14:paraId="608F0596" w14:textId="1DC5DD02" w:rsidR="00E32131" w:rsidRDefault="00E32131" w:rsidP="00E32131">
            <w:pPr>
              <w:tabs>
                <w:tab w:val="left" w:pos="8544"/>
              </w:tabs>
              <w:rPr>
                <w:rFonts w:ascii="SassoonPrimaryType" w:hAnsi="SassoonPrimaryType" w:cs="Courier"/>
                <w:bCs/>
                <w:sz w:val="20"/>
                <w:szCs w:val="36"/>
              </w:rPr>
            </w:pPr>
            <w:r w:rsidRPr="009D3204">
              <w:rPr>
                <w:rFonts w:ascii="SassoonPrimaryType" w:hAnsi="SassoonPrimaryType" w:cs="Courier"/>
                <w:bCs/>
                <w:color w:val="5B9BD5" w:themeColor="accent1"/>
                <w:sz w:val="20"/>
                <w:szCs w:val="36"/>
              </w:rPr>
              <w:t xml:space="preserve">To know how to make connections over time and develop the appropriate use of historical terms. </w:t>
            </w:r>
            <w:r>
              <w:rPr>
                <w:rFonts w:ascii="SassoonPrimaryType" w:hAnsi="SassoonPrimaryType" w:cs="Courier"/>
                <w:bCs/>
                <w:sz w:val="20"/>
                <w:szCs w:val="36"/>
              </w:rPr>
              <w:tab/>
            </w:r>
          </w:p>
          <w:p w14:paraId="4ABC4A53" w14:textId="347C3FA0" w:rsidR="00E32131" w:rsidRPr="00E32131" w:rsidRDefault="00E32131" w:rsidP="00E32131">
            <w:pPr>
              <w:tabs>
                <w:tab w:val="left" w:pos="8544"/>
              </w:tabs>
              <w:rPr>
                <w:rFonts w:ascii="SassoonPrimaryType" w:hAnsi="SassoonPrimaryType" w:cs="Courier"/>
                <w:b/>
                <w:color w:val="FF0000"/>
                <w:sz w:val="20"/>
                <w:szCs w:val="36"/>
              </w:rPr>
            </w:pPr>
          </w:p>
          <w:p w14:paraId="1DA19F10" w14:textId="6317A0C9" w:rsidR="00E32131" w:rsidRDefault="00E32131" w:rsidP="00E32131">
            <w:pPr>
              <w:tabs>
                <w:tab w:val="left" w:pos="8544"/>
              </w:tabs>
              <w:rPr>
                <w:rFonts w:ascii="SassoonPrimaryType" w:hAnsi="SassoonPrimaryType" w:cs="Courier"/>
                <w:b/>
                <w:color w:val="FF0000"/>
                <w:sz w:val="20"/>
                <w:szCs w:val="36"/>
              </w:rPr>
            </w:pPr>
            <w:r w:rsidRPr="00E32131">
              <w:rPr>
                <w:rFonts w:ascii="SassoonPrimaryType" w:hAnsi="SassoonPrimaryType" w:cs="Courier"/>
                <w:b/>
                <w:color w:val="FF0000"/>
                <w:sz w:val="20"/>
                <w:szCs w:val="36"/>
              </w:rPr>
              <w:t xml:space="preserve">What does Elizabeth’s visit to Kenilworth castle tell us? </w:t>
            </w:r>
          </w:p>
          <w:p w14:paraId="1C803988" w14:textId="4E984E9F" w:rsidR="00E32131" w:rsidRPr="009D3204" w:rsidRDefault="00E32131"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the past is constructed through resources. </w:t>
            </w:r>
          </w:p>
          <w:p w14:paraId="440D0B52" w14:textId="161F6112" w:rsidR="00E32131"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construct informed responses that involve thoughtful selection and organisation of relevant historical information. </w:t>
            </w:r>
          </w:p>
          <w:p w14:paraId="4CDBB359" w14:textId="14A56563"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historically valid questions about change. </w:t>
            </w:r>
          </w:p>
          <w:p w14:paraId="282F3B91" w14:textId="71468DC2"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and devise historical questions about change, cause, similarity and difference. </w:t>
            </w:r>
          </w:p>
          <w:p w14:paraId="7633EBC4" w14:textId="40E8AD79" w:rsidR="00E0465D" w:rsidRDefault="00E0465D" w:rsidP="00E32131">
            <w:pPr>
              <w:tabs>
                <w:tab w:val="left" w:pos="8544"/>
              </w:tabs>
              <w:rPr>
                <w:rFonts w:ascii="SassoonPrimaryType" w:hAnsi="SassoonPrimaryType" w:cs="Courier"/>
                <w:bCs/>
                <w:sz w:val="20"/>
                <w:szCs w:val="36"/>
              </w:rPr>
            </w:pPr>
          </w:p>
          <w:p w14:paraId="3953CAC2" w14:textId="17CEDA9B" w:rsidR="00E0465D" w:rsidRDefault="00E0465D" w:rsidP="00E32131">
            <w:pPr>
              <w:tabs>
                <w:tab w:val="left" w:pos="8544"/>
              </w:tabs>
              <w:rPr>
                <w:rFonts w:ascii="SassoonPrimaryType" w:hAnsi="SassoonPrimaryType" w:cs="Courier"/>
                <w:b/>
                <w:color w:val="FF0000"/>
                <w:sz w:val="20"/>
                <w:szCs w:val="36"/>
              </w:rPr>
            </w:pPr>
            <w:r w:rsidRPr="00E0465D">
              <w:rPr>
                <w:rFonts w:ascii="SassoonPrimaryType" w:hAnsi="SassoonPrimaryType" w:cs="Courier"/>
                <w:b/>
                <w:color w:val="FF0000"/>
                <w:sz w:val="20"/>
                <w:szCs w:val="36"/>
              </w:rPr>
              <w:t>Elizabethan times: How safe was it?</w:t>
            </w:r>
          </w:p>
          <w:p w14:paraId="75A51BBC" w14:textId="7B6C5AF4"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and devise historical questions about significance. </w:t>
            </w:r>
          </w:p>
          <w:p w14:paraId="06EA3236" w14:textId="71AD2172"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historical questions about cause. </w:t>
            </w:r>
          </w:p>
          <w:p w14:paraId="19E905F5" w14:textId="0138358F"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the connections, contrasts and trends over time. </w:t>
            </w:r>
          </w:p>
          <w:p w14:paraId="646B4D85" w14:textId="0389C55B" w:rsidR="00E0465D" w:rsidRPr="00E0465D" w:rsidRDefault="00E0465D" w:rsidP="00E32131">
            <w:pPr>
              <w:tabs>
                <w:tab w:val="left" w:pos="8544"/>
              </w:tabs>
              <w:rPr>
                <w:rFonts w:ascii="SassoonPrimaryType" w:hAnsi="SassoonPrimaryType" w:cs="Courier"/>
                <w:b/>
                <w:color w:val="FF0000"/>
                <w:sz w:val="20"/>
                <w:szCs w:val="36"/>
              </w:rPr>
            </w:pPr>
          </w:p>
          <w:p w14:paraId="5764F16C" w14:textId="62B20B60" w:rsidR="00E0465D" w:rsidRDefault="00E0465D" w:rsidP="00E32131">
            <w:pPr>
              <w:tabs>
                <w:tab w:val="left" w:pos="8544"/>
              </w:tabs>
              <w:rPr>
                <w:rFonts w:ascii="SassoonPrimaryType" w:hAnsi="SassoonPrimaryType" w:cs="Courier"/>
                <w:b/>
                <w:color w:val="FF0000"/>
                <w:sz w:val="20"/>
                <w:szCs w:val="36"/>
              </w:rPr>
            </w:pPr>
            <w:r w:rsidRPr="00E0465D">
              <w:rPr>
                <w:rFonts w:ascii="SassoonPrimaryType" w:hAnsi="SassoonPrimaryType" w:cs="Courier"/>
                <w:b/>
                <w:color w:val="FF0000"/>
                <w:sz w:val="20"/>
                <w:szCs w:val="36"/>
              </w:rPr>
              <w:t>Does the story of Sir Francis Drake tell us all we need to know about the Tudor World?</w:t>
            </w:r>
          </w:p>
          <w:p w14:paraId="545FCF10" w14:textId="44918681"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about the significance of Sir Francis Drake.</w:t>
            </w:r>
          </w:p>
          <w:p w14:paraId="1DE1C9AC" w14:textId="571C42D8" w:rsidR="00E0465D" w:rsidRPr="009D3204" w:rsidRDefault="00E0465D"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make connections, contrasts and trends over time. </w:t>
            </w:r>
          </w:p>
          <w:p w14:paraId="723D40EB" w14:textId="32F05927" w:rsidR="00E0465D" w:rsidRDefault="00E0465D" w:rsidP="00E32131">
            <w:pPr>
              <w:tabs>
                <w:tab w:val="left" w:pos="8544"/>
              </w:tabs>
              <w:rPr>
                <w:rFonts w:ascii="SassoonPrimaryType" w:hAnsi="SassoonPrimaryType" w:cs="Courier"/>
                <w:bCs/>
                <w:color w:val="000000" w:themeColor="text1"/>
                <w:sz w:val="20"/>
                <w:szCs w:val="36"/>
              </w:rPr>
            </w:pPr>
          </w:p>
          <w:p w14:paraId="499908A8" w14:textId="2A980A9C" w:rsidR="00E0465D" w:rsidRDefault="00E0465D" w:rsidP="00E32131">
            <w:pPr>
              <w:tabs>
                <w:tab w:val="left" w:pos="8544"/>
              </w:tabs>
              <w:rPr>
                <w:rFonts w:ascii="SassoonPrimaryType" w:hAnsi="SassoonPrimaryType" w:cs="Courier"/>
                <w:b/>
                <w:color w:val="FF0000"/>
                <w:sz w:val="20"/>
                <w:szCs w:val="36"/>
              </w:rPr>
            </w:pPr>
            <w:r w:rsidRPr="00E0465D">
              <w:rPr>
                <w:rFonts w:ascii="SassoonPrimaryType" w:hAnsi="SassoonPrimaryType" w:cs="Courier"/>
                <w:b/>
                <w:color w:val="FF0000"/>
                <w:sz w:val="20"/>
                <w:szCs w:val="36"/>
              </w:rPr>
              <w:t>Beyond Elizabeth’s court? What was it like to live in Elizabethan times?</w:t>
            </w:r>
          </w:p>
          <w:p w14:paraId="25DBBCBF" w14:textId="1871B7A2"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construct informed responses that involve thoughtful selection and organisation of relevant information. </w:t>
            </w:r>
          </w:p>
          <w:p w14:paraId="2366DBED" w14:textId="77777777" w:rsidR="00CB00D9" w:rsidRPr="009D3204" w:rsidRDefault="00CB00D9" w:rsidP="00CB00D9">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construct informed responses that involve thoughtful selection and organisation of relevant information. </w:t>
            </w:r>
          </w:p>
          <w:p w14:paraId="53A6D5B4" w14:textId="77777777" w:rsidR="00CB00D9" w:rsidRPr="009D3204" w:rsidRDefault="00CB00D9" w:rsidP="00CB00D9">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construct informed responses that involve thoughtful selection and organisation of relevant information. </w:t>
            </w:r>
          </w:p>
          <w:p w14:paraId="4572795E" w14:textId="7A4C9FFA"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historically valid questions about similarity and difference. </w:t>
            </w:r>
          </w:p>
          <w:p w14:paraId="68A23BD2" w14:textId="20194208"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appreciate the significance of turning points associated with the reign of Elizabeth. </w:t>
            </w:r>
          </w:p>
          <w:p w14:paraId="04070075" w14:textId="1BA929ED" w:rsidR="00CB00D9" w:rsidRDefault="00CB00D9" w:rsidP="00E32131">
            <w:pPr>
              <w:tabs>
                <w:tab w:val="left" w:pos="8544"/>
              </w:tabs>
              <w:rPr>
                <w:rFonts w:ascii="SassoonPrimaryType" w:hAnsi="SassoonPrimaryType" w:cs="Courier"/>
                <w:bCs/>
                <w:sz w:val="20"/>
                <w:szCs w:val="36"/>
              </w:rPr>
            </w:pPr>
          </w:p>
          <w:p w14:paraId="43BA1D06" w14:textId="55F8444C" w:rsidR="00CB00D9" w:rsidRDefault="00CB00D9" w:rsidP="00E32131">
            <w:pPr>
              <w:tabs>
                <w:tab w:val="left" w:pos="8544"/>
              </w:tabs>
              <w:rPr>
                <w:rFonts w:ascii="SassoonPrimaryType" w:hAnsi="SassoonPrimaryType" w:cs="Courier"/>
                <w:bCs/>
                <w:sz w:val="20"/>
                <w:szCs w:val="36"/>
              </w:rPr>
            </w:pPr>
          </w:p>
          <w:p w14:paraId="3060FEA3" w14:textId="326F1D5F" w:rsidR="00CB00D9" w:rsidRPr="009D3204" w:rsidRDefault="00CB00D9" w:rsidP="00E32131">
            <w:pPr>
              <w:tabs>
                <w:tab w:val="left" w:pos="8544"/>
              </w:tabs>
              <w:rPr>
                <w:rFonts w:ascii="SassoonPrimaryType" w:hAnsi="SassoonPrimaryType" w:cs="Courier"/>
                <w:b/>
                <w:color w:val="5B9BD5" w:themeColor="accent1"/>
                <w:sz w:val="20"/>
                <w:szCs w:val="36"/>
              </w:rPr>
            </w:pPr>
            <w:r w:rsidRPr="009D3204">
              <w:rPr>
                <w:rFonts w:ascii="SassoonPrimaryType" w:hAnsi="SassoonPrimaryType" w:cs="Courier"/>
                <w:b/>
                <w:color w:val="5B9BD5" w:themeColor="accent1"/>
                <w:sz w:val="20"/>
                <w:szCs w:val="36"/>
              </w:rPr>
              <w:t xml:space="preserve">Summer 1 – WW2 and the Blitz - </w:t>
            </w:r>
            <w:r w:rsidRPr="009D3204">
              <w:rPr>
                <w:b/>
                <w:color w:val="5B9BD5" w:themeColor="accent1"/>
              </w:rPr>
              <w:t xml:space="preserve"> </w:t>
            </w:r>
            <w:hyperlink r:id="rId20" w:history="1">
              <w:r w:rsidRPr="009D3204">
                <w:rPr>
                  <w:rStyle w:val="Hyperlink"/>
                  <w:rFonts w:ascii="SassoonPrimaryType" w:hAnsi="SassoonPrimaryType" w:cs="Courier"/>
                  <w:b/>
                  <w:color w:val="5B9BD5" w:themeColor="accent1"/>
                  <w:sz w:val="20"/>
                  <w:szCs w:val="36"/>
                </w:rPr>
                <w:t>file:///C:/Users/jmarsh/Downloads/World_War_2_Scheme_of_Work_2021%20(1).pdf</w:t>
              </w:r>
            </w:hyperlink>
          </w:p>
          <w:p w14:paraId="7D4A55B8" w14:textId="77777777" w:rsidR="00CB00D9" w:rsidRDefault="00CB00D9" w:rsidP="00E32131">
            <w:pPr>
              <w:tabs>
                <w:tab w:val="left" w:pos="8544"/>
              </w:tabs>
              <w:rPr>
                <w:rFonts w:ascii="SassoonPrimaryType" w:hAnsi="SassoonPrimaryType" w:cs="Courier"/>
                <w:b/>
                <w:color w:val="FF0000"/>
                <w:sz w:val="20"/>
                <w:szCs w:val="36"/>
              </w:rPr>
            </w:pPr>
          </w:p>
          <w:p w14:paraId="3A5F7004" w14:textId="366289B9" w:rsidR="00CB00D9" w:rsidRPr="00CB00D9" w:rsidRDefault="00CB00D9" w:rsidP="00E32131">
            <w:pPr>
              <w:tabs>
                <w:tab w:val="left" w:pos="8544"/>
              </w:tabs>
              <w:rPr>
                <w:rFonts w:ascii="SassoonPrimaryType" w:hAnsi="SassoonPrimaryType" w:cs="Courier"/>
                <w:b/>
                <w:color w:val="FF0000"/>
                <w:sz w:val="20"/>
                <w:szCs w:val="36"/>
              </w:rPr>
            </w:pPr>
            <w:r w:rsidRPr="00CB00D9">
              <w:rPr>
                <w:rFonts w:ascii="SassoonPrimaryType" w:hAnsi="SassoonPrimaryType" w:cs="Courier"/>
                <w:b/>
                <w:color w:val="FF0000"/>
                <w:sz w:val="20"/>
                <w:szCs w:val="36"/>
              </w:rPr>
              <w:t>How significant was the Blitz?</w:t>
            </w:r>
          </w:p>
          <w:p w14:paraId="2AA1B7C3" w14:textId="7700C8A2"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address a historically valid question related to the cause of the Blitz and its wider context.</w:t>
            </w:r>
          </w:p>
          <w:p w14:paraId="02EAD60F" w14:textId="49F3A7A3"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inform their response through thoughtfully selected relevant information.</w:t>
            </w:r>
          </w:p>
          <w:p w14:paraId="2372F08F" w14:textId="4B91E1C6"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know how to address historically valid questions related to the significance of the Blitz.</w:t>
            </w:r>
          </w:p>
          <w:p w14:paraId="368F3CC6" w14:textId="33057BA2" w:rsidR="00CB00D9" w:rsidRPr="009D3204" w:rsidRDefault="00CB00D9"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questions relating to similarity and difference. </w:t>
            </w:r>
          </w:p>
          <w:p w14:paraId="7464C486" w14:textId="58D43E3E" w:rsidR="00CB00D9" w:rsidRDefault="00CB00D9" w:rsidP="00E32131">
            <w:pPr>
              <w:tabs>
                <w:tab w:val="left" w:pos="8544"/>
              </w:tabs>
              <w:rPr>
                <w:rFonts w:ascii="SassoonPrimaryType" w:hAnsi="SassoonPrimaryType" w:cs="Courier"/>
                <w:bCs/>
                <w:sz w:val="20"/>
                <w:szCs w:val="36"/>
              </w:rPr>
            </w:pPr>
          </w:p>
          <w:p w14:paraId="6164AA36" w14:textId="0D371D52" w:rsidR="00CB00D9" w:rsidRDefault="00CB00D9" w:rsidP="00E32131">
            <w:pPr>
              <w:tabs>
                <w:tab w:val="left" w:pos="8544"/>
              </w:tabs>
              <w:rPr>
                <w:rFonts w:ascii="SassoonPrimaryType" w:hAnsi="SassoonPrimaryType" w:cs="Courier"/>
                <w:b/>
                <w:color w:val="FF0000"/>
                <w:sz w:val="20"/>
                <w:szCs w:val="36"/>
              </w:rPr>
            </w:pPr>
            <w:r w:rsidRPr="00CB00D9">
              <w:rPr>
                <w:rFonts w:ascii="SassoonPrimaryType" w:hAnsi="SassoonPrimaryType" w:cs="Courier"/>
                <w:b/>
                <w:color w:val="FF0000"/>
                <w:sz w:val="20"/>
                <w:szCs w:val="36"/>
              </w:rPr>
              <w:t>World War Two: Whose War?</w:t>
            </w:r>
          </w:p>
          <w:p w14:paraId="166C9D6C" w14:textId="50307B5A" w:rsidR="00CB00D9" w:rsidRDefault="00140AE3" w:rsidP="00E32131">
            <w:pPr>
              <w:tabs>
                <w:tab w:val="left" w:pos="8544"/>
              </w:tabs>
              <w:rPr>
                <w:rFonts w:ascii="SassoonPrimaryType" w:hAnsi="SassoonPrimaryType" w:cs="Courier"/>
                <w:bCs/>
                <w:sz w:val="20"/>
                <w:szCs w:val="36"/>
              </w:rPr>
            </w:pPr>
            <w:r>
              <w:rPr>
                <w:rFonts w:ascii="SassoonPrimaryType" w:hAnsi="SassoonPrimaryType" w:cs="Courier"/>
                <w:bCs/>
                <w:sz w:val="20"/>
                <w:szCs w:val="36"/>
              </w:rPr>
              <w:t xml:space="preserve">To know how to develop a coherent narrative of the war including a British and world dimension. </w:t>
            </w:r>
          </w:p>
          <w:p w14:paraId="6EF90229" w14:textId="61D4D042" w:rsidR="004C5526" w:rsidRDefault="004C5526" w:rsidP="00E32131">
            <w:pPr>
              <w:tabs>
                <w:tab w:val="left" w:pos="8544"/>
              </w:tabs>
              <w:rPr>
                <w:rFonts w:ascii="SassoonPrimaryType" w:hAnsi="SassoonPrimaryType" w:cs="Courier"/>
                <w:bCs/>
                <w:sz w:val="20"/>
                <w:szCs w:val="36"/>
              </w:rPr>
            </w:pPr>
          </w:p>
          <w:p w14:paraId="3C466D70" w14:textId="1FF40394" w:rsidR="004C5526" w:rsidRPr="004C5526" w:rsidRDefault="004C5526" w:rsidP="00E32131">
            <w:pPr>
              <w:tabs>
                <w:tab w:val="left" w:pos="8544"/>
              </w:tabs>
              <w:rPr>
                <w:rFonts w:ascii="SassoonPrimaryType" w:hAnsi="SassoonPrimaryType" w:cs="Courier"/>
                <w:b/>
                <w:color w:val="FF0000"/>
                <w:sz w:val="20"/>
                <w:szCs w:val="36"/>
              </w:rPr>
            </w:pPr>
            <w:r w:rsidRPr="004C5526">
              <w:rPr>
                <w:rFonts w:ascii="SassoonPrimaryType" w:hAnsi="SassoonPrimaryType" w:cs="Courier"/>
                <w:b/>
                <w:color w:val="FF0000"/>
                <w:sz w:val="20"/>
                <w:szCs w:val="36"/>
              </w:rPr>
              <w:t>What was the impact of World War 2 on people in our locality?</w:t>
            </w:r>
          </w:p>
          <w:p w14:paraId="6CBFCD63" w14:textId="54E05B1C"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our knowledge of the impact of the war is constructed through sources. </w:t>
            </w:r>
          </w:p>
          <w:p w14:paraId="3E142FD7" w14:textId="20C1312B"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that there were similarities and differences between people and their experiences. </w:t>
            </w:r>
          </w:p>
          <w:p w14:paraId="2E8800B6" w14:textId="32900189" w:rsidR="004C5526" w:rsidRDefault="004C5526" w:rsidP="00E32131">
            <w:pPr>
              <w:tabs>
                <w:tab w:val="left" w:pos="8544"/>
              </w:tabs>
              <w:rPr>
                <w:rFonts w:ascii="SassoonPrimaryType" w:hAnsi="SassoonPrimaryType" w:cs="Courier"/>
                <w:bCs/>
                <w:sz w:val="20"/>
                <w:szCs w:val="36"/>
              </w:rPr>
            </w:pPr>
          </w:p>
          <w:p w14:paraId="5997C02E" w14:textId="28740D6A" w:rsidR="004C5526" w:rsidRDefault="004C5526" w:rsidP="00E32131">
            <w:pPr>
              <w:tabs>
                <w:tab w:val="left" w:pos="8544"/>
              </w:tabs>
              <w:rPr>
                <w:rFonts w:ascii="SassoonPrimaryType" w:hAnsi="SassoonPrimaryType" w:cs="Courier"/>
                <w:b/>
                <w:color w:val="FF0000"/>
                <w:sz w:val="20"/>
                <w:szCs w:val="36"/>
              </w:rPr>
            </w:pPr>
            <w:r w:rsidRPr="004C5526">
              <w:rPr>
                <w:rFonts w:ascii="SassoonPrimaryType" w:hAnsi="SassoonPrimaryType" w:cs="Courier"/>
                <w:b/>
                <w:color w:val="FF0000"/>
                <w:sz w:val="20"/>
                <w:szCs w:val="36"/>
              </w:rPr>
              <w:t>How well does a fictional story tell us what it was like to be an evacuee?</w:t>
            </w:r>
          </w:p>
          <w:p w14:paraId="07335847" w14:textId="504973D1"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our knowledge of the impact of the war is constructed from a range of sources. </w:t>
            </w:r>
          </w:p>
          <w:p w14:paraId="2CED038D" w14:textId="2348BA2A"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historical questions relating to similarity and difference between fiction and evidence-based sources. </w:t>
            </w:r>
          </w:p>
          <w:p w14:paraId="381AA078" w14:textId="708AF2CF" w:rsidR="004C5526" w:rsidRPr="004C5526" w:rsidRDefault="004C5526" w:rsidP="00E32131">
            <w:pPr>
              <w:tabs>
                <w:tab w:val="left" w:pos="8544"/>
              </w:tabs>
              <w:rPr>
                <w:rFonts w:ascii="SassoonPrimaryType" w:hAnsi="SassoonPrimaryType" w:cs="Courier"/>
                <w:b/>
                <w:color w:val="FF0000"/>
                <w:sz w:val="20"/>
                <w:szCs w:val="36"/>
              </w:rPr>
            </w:pPr>
          </w:p>
          <w:p w14:paraId="1D91D986" w14:textId="65167D04" w:rsidR="004C5526" w:rsidRPr="004C5526" w:rsidRDefault="004C5526" w:rsidP="00E32131">
            <w:pPr>
              <w:tabs>
                <w:tab w:val="left" w:pos="8544"/>
              </w:tabs>
              <w:rPr>
                <w:rFonts w:ascii="SassoonPrimaryType" w:hAnsi="SassoonPrimaryType" w:cs="Courier"/>
                <w:b/>
                <w:color w:val="FF0000"/>
                <w:sz w:val="20"/>
                <w:szCs w:val="36"/>
              </w:rPr>
            </w:pPr>
            <w:r w:rsidRPr="004C5526">
              <w:rPr>
                <w:rFonts w:ascii="SassoonPrimaryType" w:hAnsi="SassoonPrimaryType" w:cs="Courier"/>
                <w:b/>
                <w:color w:val="FF0000"/>
                <w:sz w:val="20"/>
                <w:szCs w:val="36"/>
              </w:rPr>
              <w:t>Evacuee experiences in Britain: Is this all we need to know about children in World War 2?</w:t>
            </w:r>
          </w:p>
          <w:p w14:paraId="2AC6DF11" w14:textId="6BB57CFA"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questions about similarity and difference through selection and organisation of historical information. </w:t>
            </w:r>
          </w:p>
          <w:p w14:paraId="2C887AEF" w14:textId="732656A2" w:rsidR="004C5526" w:rsidRPr="009D3204" w:rsidRDefault="004C5526" w:rsidP="00E32131">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answer historical valid questions about the causes of the kinder transport through selection and organisation of historical information. </w:t>
            </w:r>
          </w:p>
          <w:p w14:paraId="0AF01B23" w14:textId="430EBE10" w:rsidR="004C5526" w:rsidRPr="009D3204" w:rsidRDefault="004C5526"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questions about similarity and difference through selection and organisation of historical information. </w:t>
            </w:r>
          </w:p>
          <w:p w14:paraId="279E456E" w14:textId="7DDA49B9" w:rsidR="004C5526" w:rsidRDefault="004C5526" w:rsidP="004C5526">
            <w:pPr>
              <w:tabs>
                <w:tab w:val="left" w:pos="8544"/>
              </w:tabs>
              <w:rPr>
                <w:rFonts w:ascii="SassoonPrimaryType" w:hAnsi="SassoonPrimaryType" w:cs="Courier"/>
                <w:bCs/>
                <w:sz w:val="20"/>
                <w:szCs w:val="36"/>
              </w:rPr>
            </w:pPr>
          </w:p>
          <w:p w14:paraId="3A4B4A53" w14:textId="7A24320A" w:rsidR="004C5526" w:rsidRPr="00375373" w:rsidRDefault="004C5526" w:rsidP="004C5526">
            <w:pPr>
              <w:tabs>
                <w:tab w:val="left" w:pos="8544"/>
              </w:tabs>
              <w:rPr>
                <w:rFonts w:ascii="SassoonPrimaryType" w:hAnsi="SassoonPrimaryType" w:cs="Courier"/>
                <w:b/>
                <w:color w:val="FF0000"/>
                <w:sz w:val="20"/>
                <w:szCs w:val="36"/>
              </w:rPr>
            </w:pPr>
            <w:r w:rsidRPr="00375373">
              <w:rPr>
                <w:rFonts w:ascii="SassoonPrimaryType" w:hAnsi="SassoonPrimaryType" w:cs="Courier"/>
                <w:b/>
                <w:color w:val="FF0000"/>
                <w:sz w:val="20"/>
                <w:szCs w:val="36"/>
              </w:rPr>
              <w:t xml:space="preserve">New </w:t>
            </w:r>
            <w:r w:rsidR="009D3204" w:rsidRPr="00375373">
              <w:rPr>
                <w:rFonts w:ascii="SassoonPrimaryType" w:hAnsi="SassoonPrimaryType" w:cs="Courier"/>
                <w:b/>
                <w:color w:val="FF0000"/>
                <w:sz w:val="20"/>
                <w:szCs w:val="36"/>
              </w:rPr>
              <w:t>opportunities</w:t>
            </w:r>
            <w:r w:rsidRPr="00375373">
              <w:rPr>
                <w:rFonts w:ascii="SassoonPrimaryType" w:hAnsi="SassoonPrimaryType" w:cs="Courier"/>
                <w:b/>
                <w:color w:val="FF0000"/>
                <w:sz w:val="20"/>
                <w:szCs w:val="36"/>
              </w:rPr>
              <w:t>? How significant was the impact of World War 2 on women?</w:t>
            </w:r>
          </w:p>
          <w:p w14:paraId="30B4BA7F" w14:textId="448910C4" w:rsidR="004C5526"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To address historical valid questions about significance.</w:t>
            </w:r>
          </w:p>
          <w:p w14:paraId="595512A2" w14:textId="76B407AF"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construct responses through the careful selection and organisation of information. </w:t>
            </w:r>
          </w:p>
          <w:p w14:paraId="7397C3E0" w14:textId="594647E0"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historically valid questions about change. </w:t>
            </w:r>
          </w:p>
          <w:p w14:paraId="784030F7" w14:textId="7BE3C02F"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the significance of an event. </w:t>
            </w:r>
          </w:p>
          <w:p w14:paraId="6B50D8B0" w14:textId="1795BD78" w:rsidR="00375373" w:rsidRDefault="00375373" w:rsidP="004C5526">
            <w:pPr>
              <w:tabs>
                <w:tab w:val="left" w:pos="8544"/>
              </w:tabs>
              <w:rPr>
                <w:rFonts w:ascii="SassoonPrimaryType" w:hAnsi="SassoonPrimaryType" w:cs="Courier"/>
                <w:bCs/>
                <w:sz w:val="20"/>
                <w:szCs w:val="36"/>
              </w:rPr>
            </w:pPr>
          </w:p>
          <w:p w14:paraId="66925CDD" w14:textId="50BC92E1" w:rsidR="00375373" w:rsidRPr="00375373" w:rsidRDefault="00375373" w:rsidP="004C5526">
            <w:pPr>
              <w:tabs>
                <w:tab w:val="left" w:pos="8544"/>
              </w:tabs>
              <w:rPr>
                <w:rFonts w:ascii="SassoonPrimaryType" w:hAnsi="SassoonPrimaryType" w:cs="Courier"/>
                <w:b/>
                <w:color w:val="FF0000"/>
                <w:sz w:val="20"/>
                <w:szCs w:val="36"/>
              </w:rPr>
            </w:pPr>
            <w:r w:rsidRPr="00375373">
              <w:rPr>
                <w:rFonts w:ascii="SassoonPrimaryType" w:hAnsi="SassoonPrimaryType" w:cs="Courier"/>
                <w:b/>
                <w:color w:val="FF0000"/>
                <w:sz w:val="20"/>
                <w:szCs w:val="36"/>
              </w:rPr>
              <w:t>What did men do in the war? Did all men have to fight?</w:t>
            </w:r>
          </w:p>
          <w:p w14:paraId="6D5BB14E" w14:textId="12DAF041"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questions about similarity and difference. </w:t>
            </w:r>
          </w:p>
          <w:p w14:paraId="743FA189" w14:textId="48250040" w:rsidR="00375373" w:rsidRPr="00375373" w:rsidRDefault="00375373" w:rsidP="004C5526">
            <w:pPr>
              <w:tabs>
                <w:tab w:val="left" w:pos="8544"/>
              </w:tabs>
              <w:rPr>
                <w:rFonts w:ascii="SassoonPrimaryType" w:hAnsi="SassoonPrimaryType" w:cs="Courier"/>
                <w:b/>
                <w:color w:val="FF0000"/>
                <w:sz w:val="20"/>
                <w:szCs w:val="36"/>
              </w:rPr>
            </w:pPr>
          </w:p>
          <w:p w14:paraId="4E877E47" w14:textId="425F51F8" w:rsidR="00375373" w:rsidRPr="00375373" w:rsidRDefault="00375373" w:rsidP="004C5526">
            <w:pPr>
              <w:tabs>
                <w:tab w:val="left" w:pos="8544"/>
              </w:tabs>
              <w:rPr>
                <w:rFonts w:ascii="SassoonPrimaryType" w:hAnsi="SassoonPrimaryType" w:cs="Courier"/>
                <w:b/>
                <w:color w:val="FF0000"/>
                <w:sz w:val="20"/>
                <w:szCs w:val="36"/>
              </w:rPr>
            </w:pPr>
            <w:r w:rsidRPr="00375373">
              <w:rPr>
                <w:rFonts w:ascii="SassoonPrimaryType" w:hAnsi="SassoonPrimaryType" w:cs="Courier"/>
                <w:b/>
                <w:color w:val="FF0000"/>
                <w:sz w:val="20"/>
                <w:szCs w:val="36"/>
              </w:rPr>
              <w:t>When was the most dangerous time to live? How different was the Blitz?</w:t>
            </w:r>
          </w:p>
          <w:p w14:paraId="5DD85F8C" w14:textId="7D8817AD"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the connections, trends and contrasts over time. </w:t>
            </w:r>
          </w:p>
          <w:p w14:paraId="69015097" w14:textId="51C27F7F" w:rsidR="00375373" w:rsidRPr="009D3204" w:rsidRDefault="00375373" w:rsidP="004C5526">
            <w:pPr>
              <w:tabs>
                <w:tab w:val="left" w:pos="8544"/>
              </w:tabs>
              <w:rPr>
                <w:rFonts w:ascii="SassoonPrimaryType" w:hAnsi="SassoonPrimaryType" w:cs="Courier"/>
                <w:bCs/>
                <w:color w:val="5B9BD5" w:themeColor="accent1"/>
                <w:sz w:val="20"/>
                <w:szCs w:val="36"/>
              </w:rPr>
            </w:pPr>
            <w:r w:rsidRPr="009D3204">
              <w:rPr>
                <w:rFonts w:ascii="SassoonPrimaryType" w:hAnsi="SassoonPrimaryType" w:cs="Courier"/>
                <w:bCs/>
                <w:color w:val="5B9BD5" w:themeColor="accent1"/>
                <w:sz w:val="20"/>
                <w:szCs w:val="36"/>
              </w:rPr>
              <w:t xml:space="preserve">To know how to address questions about the significance of an event. </w:t>
            </w:r>
          </w:p>
          <w:p w14:paraId="79FD9468" w14:textId="10335B43" w:rsidR="00375373" w:rsidRDefault="00375373" w:rsidP="004C5526">
            <w:pPr>
              <w:tabs>
                <w:tab w:val="left" w:pos="8544"/>
              </w:tabs>
              <w:rPr>
                <w:rFonts w:ascii="SassoonPrimaryType" w:hAnsi="SassoonPrimaryType" w:cs="Courier"/>
                <w:bCs/>
                <w:sz w:val="20"/>
                <w:szCs w:val="36"/>
              </w:rPr>
            </w:pPr>
          </w:p>
          <w:p w14:paraId="1D40C806" w14:textId="77777777" w:rsidR="00375373" w:rsidRDefault="00375373" w:rsidP="004C5526">
            <w:pPr>
              <w:tabs>
                <w:tab w:val="left" w:pos="8544"/>
              </w:tabs>
              <w:rPr>
                <w:rFonts w:ascii="SassoonPrimaryType" w:hAnsi="SassoonPrimaryType" w:cs="Courier"/>
                <w:bCs/>
                <w:sz w:val="20"/>
                <w:szCs w:val="36"/>
              </w:rPr>
            </w:pPr>
          </w:p>
          <w:p w14:paraId="20D68475" w14:textId="2609D346" w:rsidR="004C5526" w:rsidRPr="004C5526" w:rsidRDefault="004C5526" w:rsidP="00E32131">
            <w:pPr>
              <w:tabs>
                <w:tab w:val="left" w:pos="8544"/>
              </w:tabs>
              <w:rPr>
                <w:rFonts w:ascii="SassoonPrimaryType" w:hAnsi="SassoonPrimaryType" w:cs="Courier"/>
                <w:bCs/>
                <w:sz w:val="20"/>
                <w:szCs w:val="36"/>
              </w:rPr>
            </w:pPr>
          </w:p>
          <w:p w14:paraId="59686845" w14:textId="77777777" w:rsidR="00E32131" w:rsidRDefault="00E32131" w:rsidP="000752EC">
            <w:pPr>
              <w:rPr>
                <w:rFonts w:ascii="SassoonPrimaryType" w:hAnsi="SassoonPrimaryType" w:cs="Courier"/>
                <w:bCs/>
                <w:sz w:val="20"/>
                <w:szCs w:val="36"/>
              </w:rPr>
            </w:pPr>
          </w:p>
          <w:p w14:paraId="34195F55" w14:textId="69D632D1" w:rsidR="00E32131" w:rsidRPr="00E32131" w:rsidRDefault="00E32131" w:rsidP="000752EC">
            <w:pPr>
              <w:rPr>
                <w:rFonts w:ascii="SassoonPrimaryType" w:hAnsi="SassoonPrimaryType" w:cs="Courier"/>
                <w:bCs/>
                <w:sz w:val="20"/>
                <w:szCs w:val="36"/>
              </w:rPr>
            </w:pPr>
          </w:p>
        </w:tc>
        <w:tc>
          <w:tcPr>
            <w:tcW w:w="3119" w:type="dxa"/>
          </w:tcPr>
          <w:p w14:paraId="4C6B1DC3" w14:textId="7F17AE7B" w:rsidR="00BC31C9" w:rsidRPr="007B1553" w:rsidRDefault="001C5B3A" w:rsidP="000752EC">
            <w:pPr>
              <w:rPr>
                <w:rFonts w:ascii="SassoonPrimaryType" w:hAnsi="SassoonPrimaryType" w:cs="Courier"/>
                <w:bCs/>
                <w:sz w:val="20"/>
                <w:szCs w:val="36"/>
              </w:rPr>
            </w:pPr>
            <w:r>
              <w:rPr>
                <w:rFonts w:ascii="SassoonPrimaryType" w:hAnsi="SassoonPrimaryType" w:cs="Courier"/>
                <w:bCs/>
                <w:sz w:val="20"/>
                <w:szCs w:val="36"/>
              </w:rPr>
              <w:lastRenderedPageBreak/>
              <w:t>Migration, emigration, famine, war, persecution</w:t>
            </w:r>
            <w:r w:rsidR="006B471B">
              <w:rPr>
                <w:rFonts w:ascii="SassoonPrimaryType" w:hAnsi="SassoonPrimaryType" w:cs="Courier"/>
                <w:bCs/>
                <w:sz w:val="20"/>
                <w:szCs w:val="36"/>
              </w:rPr>
              <w:t xml:space="preserve">, significance, diverse, impact, </w:t>
            </w:r>
            <w:r w:rsidR="00AF6540">
              <w:rPr>
                <w:rFonts w:ascii="SassoonPrimaryType" w:hAnsi="SassoonPrimaryType" w:cs="Courier"/>
                <w:bCs/>
                <w:sz w:val="20"/>
                <w:szCs w:val="36"/>
              </w:rPr>
              <w:t xml:space="preserve">Elizabethean, the Blitz and experiences. </w:t>
            </w:r>
          </w:p>
        </w:tc>
      </w:tr>
    </w:tbl>
    <w:p w14:paraId="0370E706" w14:textId="77777777" w:rsidR="007F7FDF" w:rsidRPr="007B1553" w:rsidRDefault="007F7FDF" w:rsidP="00EA7356">
      <w:pPr>
        <w:jc w:val="center"/>
        <w:rPr>
          <w:rFonts w:ascii="SassoonPrimaryType" w:hAnsi="SassoonPrimaryType" w:cs="Courier"/>
          <w:b/>
          <w:bCs/>
          <w:color w:val="00B050"/>
          <w:sz w:val="44"/>
          <w:szCs w:val="36"/>
        </w:rPr>
      </w:pPr>
    </w:p>
    <w:p w14:paraId="619E0568" w14:textId="55559A6B" w:rsidR="007F7FDF" w:rsidRPr="007B1553" w:rsidRDefault="007F7FDF" w:rsidP="00EA7356">
      <w:pPr>
        <w:jc w:val="center"/>
        <w:rPr>
          <w:rFonts w:ascii="SassoonPrimaryType" w:hAnsi="SassoonPrimaryType" w:cs="Courier"/>
          <w:b/>
          <w:bCs/>
          <w:color w:val="00B050"/>
          <w:sz w:val="44"/>
          <w:szCs w:val="36"/>
        </w:rPr>
      </w:pPr>
    </w:p>
    <w:p w14:paraId="26B91C1E" w14:textId="77777777" w:rsidR="007F7FDF" w:rsidRPr="007B1553" w:rsidRDefault="007F7FDF" w:rsidP="00EA7356">
      <w:pPr>
        <w:jc w:val="center"/>
        <w:rPr>
          <w:rFonts w:ascii="SassoonPrimaryType" w:hAnsi="SassoonPrimaryType" w:cs="Courier"/>
          <w:b/>
          <w:bCs/>
          <w:color w:val="00B050"/>
          <w:sz w:val="44"/>
          <w:szCs w:val="36"/>
        </w:rPr>
      </w:pPr>
    </w:p>
    <w:sectPr w:rsidR="007F7FDF" w:rsidRPr="007B1553" w:rsidSect="00EB575A">
      <w:headerReference w:type="default" r:id="rId21"/>
      <w:footerReference w:type="default" r:id="rId22"/>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6A95" w14:textId="77777777" w:rsidR="00E11627" w:rsidRDefault="00E11627" w:rsidP="00EA0647">
      <w:pPr>
        <w:spacing w:after="0" w:line="240" w:lineRule="auto"/>
      </w:pPr>
      <w:r>
        <w:separator/>
      </w:r>
    </w:p>
  </w:endnote>
  <w:endnote w:type="continuationSeparator" w:id="0">
    <w:p w14:paraId="7ED1AFDF" w14:textId="77777777" w:rsidR="00E11627" w:rsidRDefault="00E11627" w:rsidP="00EA0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0000400000000000000"/>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5A045757" w:rsidR="0056328E" w:rsidRPr="009A689E" w:rsidRDefault="0056328E">
    <w:pPr>
      <w:pStyle w:val="Footer"/>
      <w:jc w:val="center"/>
      <w:rPr>
        <w:caps/>
        <w:noProof/>
      </w:rPr>
    </w:pPr>
    <w:r w:rsidRPr="009A689E">
      <w:rPr>
        <w:caps/>
      </w:rPr>
      <w:fldChar w:fldCharType="begin"/>
    </w:r>
    <w:r w:rsidRPr="009A689E">
      <w:rPr>
        <w:caps/>
      </w:rPr>
      <w:instrText xml:space="preserve"> PAGE   \* MERGEFORMAT </w:instrText>
    </w:r>
    <w:r w:rsidRPr="009A689E">
      <w:rPr>
        <w:caps/>
      </w:rPr>
      <w:fldChar w:fldCharType="separate"/>
    </w:r>
    <w:r w:rsidR="005A082E">
      <w:rPr>
        <w:caps/>
        <w:noProof/>
      </w:rPr>
      <w:t>1</w:t>
    </w:r>
    <w:r w:rsidRPr="009A689E">
      <w:rPr>
        <w:caps/>
        <w:noProof/>
      </w:rPr>
      <w:fldChar w:fldCharType="end"/>
    </w:r>
  </w:p>
  <w:p w14:paraId="6BD18F9B" w14:textId="77777777" w:rsidR="0056328E" w:rsidRDefault="0056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1DF2F" w14:textId="77777777" w:rsidR="00E11627" w:rsidRDefault="00E11627" w:rsidP="00EA0647">
      <w:pPr>
        <w:spacing w:after="0" w:line="240" w:lineRule="auto"/>
      </w:pPr>
      <w:r>
        <w:separator/>
      </w:r>
    </w:p>
  </w:footnote>
  <w:footnote w:type="continuationSeparator" w:id="0">
    <w:p w14:paraId="3ED7BBFB" w14:textId="77777777" w:rsidR="00E11627" w:rsidRDefault="00E11627" w:rsidP="00EA0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B5B0" w14:textId="77777777" w:rsidR="0056328E" w:rsidRDefault="0056328E">
    <w:pPr>
      <w:pStyle w:val="Header"/>
    </w:pPr>
  </w:p>
  <w:p w14:paraId="30D7AA69" w14:textId="77777777" w:rsidR="0056328E" w:rsidRPr="009A689E" w:rsidRDefault="005632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00C4"/>
    <w:multiLevelType w:val="multilevel"/>
    <w:tmpl w:val="2D3A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D1A2A"/>
    <w:multiLevelType w:val="multilevel"/>
    <w:tmpl w:val="C8F8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85EC4"/>
    <w:multiLevelType w:val="multilevel"/>
    <w:tmpl w:val="9D20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7A0A29"/>
    <w:multiLevelType w:val="hybridMultilevel"/>
    <w:tmpl w:val="DC64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85C75"/>
    <w:multiLevelType w:val="hybridMultilevel"/>
    <w:tmpl w:val="6F8E30AE"/>
    <w:lvl w:ilvl="0" w:tplc="49603ACA">
      <w:numFmt w:val="bullet"/>
      <w:lvlText w:val="•"/>
      <w:lvlJc w:val="left"/>
      <w:pPr>
        <w:ind w:left="1080" w:hanging="360"/>
      </w:pPr>
      <w:rPr>
        <w:rFonts w:ascii="SassoonCRInfant" w:eastAsiaTheme="minorHAnsi" w:hAnsi="SassoonCRInfant" w:cs="Courier"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D849EF"/>
    <w:multiLevelType w:val="multilevel"/>
    <w:tmpl w:val="18E6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BD0142"/>
    <w:multiLevelType w:val="hybridMultilevel"/>
    <w:tmpl w:val="FBA8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075FF"/>
    <w:multiLevelType w:val="multilevel"/>
    <w:tmpl w:val="F8D2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98006A"/>
    <w:multiLevelType w:val="multilevel"/>
    <w:tmpl w:val="2C84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2115C7"/>
    <w:multiLevelType w:val="multilevel"/>
    <w:tmpl w:val="2CBC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994BC4"/>
    <w:multiLevelType w:val="multilevel"/>
    <w:tmpl w:val="B96C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6D6429"/>
    <w:multiLevelType w:val="hybridMultilevel"/>
    <w:tmpl w:val="6B4CA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8B71D3"/>
    <w:multiLevelType w:val="hybridMultilevel"/>
    <w:tmpl w:val="E00C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04E65"/>
    <w:multiLevelType w:val="multilevel"/>
    <w:tmpl w:val="6892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8C3781"/>
    <w:multiLevelType w:val="multilevel"/>
    <w:tmpl w:val="3222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F40E1B"/>
    <w:multiLevelType w:val="hybridMultilevel"/>
    <w:tmpl w:val="EF426D48"/>
    <w:lvl w:ilvl="0" w:tplc="4BEE63D8">
      <w:numFmt w:val="bullet"/>
      <w:lvlText w:val="-"/>
      <w:lvlJc w:val="left"/>
      <w:pPr>
        <w:ind w:left="720" w:hanging="360"/>
      </w:pPr>
      <w:rPr>
        <w:rFonts w:ascii="SassoonCRInfant" w:eastAsiaTheme="minorHAnsi" w:hAnsi="SassoonCRInfant" w:cstheme="minorBidi" w:hint="default"/>
        <w:b w:val="0"/>
        <w:color w:val="auto"/>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651495"/>
    <w:multiLevelType w:val="multilevel"/>
    <w:tmpl w:val="A07A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D54ECB"/>
    <w:multiLevelType w:val="multilevel"/>
    <w:tmpl w:val="F98A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EB763F"/>
    <w:multiLevelType w:val="hybridMultilevel"/>
    <w:tmpl w:val="2B76B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8D2992"/>
    <w:multiLevelType w:val="multilevel"/>
    <w:tmpl w:val="2178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AB6EDA"/>
    <w:multiLevelType w:val="multilevel"/>
    <w:tmpl w:val="CB44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C61254"/>
    <w:multiLevelType w:val="multilevel"/>
    <w:tmpl w:val="A28A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2A626C"/>
    <w:multiLevelType w:val="multilevel"/>
    <w:tmpl w:val="0F34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41176D"/>
    <w:multiLevelType w:val="multilevel"/>
    <w:tmpl w:val="D7C0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947CFA"/>
    <w:multiLevelType w:val="hybridMultilevel"/>
    <w:tmpl w:val="E91C868E"/>
    <w:lvl w:ilvl="0" w:tplc="49603ACA">
      <w:numFmt w:val="bullet"/>
      <w:lvlText w:val="•"/>
      <w:lvlJc w:val="left"/>
      <w:pPr>
        <w:ind w:left="720" w:hanging="360"/>
      </w:pPr>
      <w:rPr>
        <w:rFonts w:ascii="SassoonCRInfant" w:eastAsiaTheme="minorHAnsi" w:hAnsi="SassoonCRInfant" w:cs="Courier"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965745"/>
    <w:multiLevelType w:val="multilevel"/>
    <w:tmpl w:val="74E4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961202"/>
    <w:multiLevelType w:val="multilevel"/>
    <w:tmpl w:val="20E4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0C0389"/>
    <w:multiLevelType w:val="multilevel"/>
    <w:tmpl w:val="9C3AE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761633"/>
    <w:multiLevelType w:val="hybridMultilevel"/>
    <w:tmpl w:val="8DFE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85384E"/>
    <w:multiLevelType w:val="multilevel"/>
    <w:tmpl w:val="8A22D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F00AA9"/>
    <w:multiLevelType w:val="multilevel"/>
    <w:tmpl w:val="2A86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B62412"/>
    <w:multiLevelType w:val="multilevel"/>
    <w:tmpl w:val="2352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403714"/>
    <w:multiLevelType w:val="multilevel"/>
    <w:tmpl w:val="5A70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3B38C1"/>
    <w:multiLevelType w:val="multilevel"/>
    <w:tmpl w:val="26B2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EB67DF9"/>
    <w:multiLevelType w:val="multilevel"/>
    <w:tmpl w:val="15BE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F37B69"/>
    <w:multiLevelType w:val="multilevel"/>
    <w:tmpl w:val="70BE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695638"/>
    <w:multiLevelType w:val="multilevel"/>
    <w:tmpl w:val="B6D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94593C"/>
    <w:multiLevelType w:val="multilevel"/>
    <w:tmpl w:val="25C0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EA1B9D"/>
    <w:multiLevelType w:val="multilevel"/>
    <w:tmpl w:val="27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5407CF"/>
    <w:multiLevelType w:val="multilevel"/>
    <w:tmpl w:val="7C02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D6569C3"/>
    <w:multiLevelType w:val="multilevel"/>
    <w:tmpl w:val="707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5379DD"/>
    <w:multiLevelType w:val="multilevel"/>
    <w:tmpl w:val="ECAC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A70E31"/>
    <w:multiLevelType w:val="multilevel"/>
    <w:tmpl w:val="1ED0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44346D"/>
    <w:multiLevelType w:val="hybridMultilevel"/>
    <w:tmpl w:val="A8F090D6"/>
    <w:lvl w:ilvl="0" w:tplc="009A6972">
      <w:numFmt w:val="bullet"/>
      <w:lvlText w:val="•"/>
      <w:lvlJc w:val="left"/>
      <w:pPr>
        <w:ind w:left="360" w:hanging="360"/>
      </w:pPr>
      <w:rPr>
        <w:rFonts w:ascii="SassoonCRInfant" w:eastAsiaTheme="minorHAnsi" w:hAnsi="SassoonCRInfan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1"/>
  </w:num>
  <w:num w:numId="3">
    <w:abstractNumId w:val="18"/>
  </w:num>
  <w:num w:numId="4">
    <w:abstractNumId w:val="43"/>
  </w:num>
  <w:num w:numId="5">
    <w:abstractNumId w:val="15"/>
  </w:num>
  <w:num w:numId="6">
    <w:abstractNumId w:val="42"/>
  </w:num>
  <w:num w:numId="7">
    <w:abstractNumId w:val="0"/>
  </w:num>
  <w:num w:numId="8">
    <w:abstractNumId w:val="33"/>
  </w:num>
  <w:num w:numId="9">
    <w:abstractNumId w:val="37"/>
  </w:num>
  <w:num w:numId="10">
    <w:abstractNumId w:val="23"/>
  </w:num>
  <w:num w:numId="11">
    <w:abstractNumId w:val="40"/>
  </w:num>
  <w:num w:numId="12">
    <w:abstractNumId w:val="5"/>
  </w:num>
  <w:num w:numId="13">
    <w:abstractNumId w:val="26"/>
  </w:num>
  <w:num w:numId="14">
    <w:abstractNumId w:val="39"/>
  </w:num>
  <w:num w:numId="15">
    <w:abstractNumId w:val="13"/>
  </w:num>
  <w:num w:numId="16">
    <w:abstractNumId w:val="17"/>
  </w:num>
  <w:num w:numId="17">
    <w:abstractNumId w:val="34"/>
  </w:num>
  <w:num w:numId="18">
    <w:abstractNumId w:val="8"/>
  </w:num>
  <w:num w:numId="19">
    <w:abstractNumId w:val="30"/>
  </w:num>
  <w:num w:numId="20">
    <w:abstractNumId w:val="21"/>
  </w:num>
  <w:num w:numId="21">
    <w:abstractNumId w:val="20"/>
  </w:num>
  <w:num w:numId="22">
    <w:abstractNumId w:val="32"/>
  </w:num>
  <w:num w:numId="23">
    <w:abstractNumId w:val="9"/>
  </w:num>
  <w:num w:numId="24">
    <w:abstractNumId w:val="31"/>
  </w:num>
  <w:num w:numId="25">
    <w:abstractNumId w:val="41"/>
  </w:num>
  <w:num w:numId="26">
    <w:abstractNumId w:val="16"/>
  </w:num>
  <w:num w:numId="27">
    <w:abstractNumId w:val="35"/>
  </w:num>
  <w:num w:numId="28">
    <w:abstractNumId w:val="22"/>
  </w:num>
  <w:num w:numId="29">
    <w:abstractNumId w:val="7"/>
  </w:num>
  <w:num w:numId="30">
    <w:abstractNumId w:val="14"/>
  </w:num>
  <w:num w:numId="31">
    <w:abstractNumId w:val="36"/>
  </w:num>
  <w:num w:numId="32">
    <w:abstractNumId w:val="1"/>
  </w:num>
  <w:num w:numId="33">
    <w:abstractNumId w:val="38"/>
  </w:num>
  <w:num w:numId="34">
    <w:abstractNumId w:val="25"/>
  </w:num>
  <w:num w:numId="35">
    <w:abstractNumId w:val="2"/>
  </w:num>
  <w:num w:numId="36">
    <w:abstractNumId w:val="10"/>
  </w:num>
  <w:num w:numId="37">
    <w:abstractNumId w:val="28"/>
  </w:num>
  <w:num w:numId="38">
    <w:abstractNumId w:val="27"/>
  </w:num>
  <w:num w:numId="39">
    <w:abstractNumId w:val="19"/>
  </w:num>
  <w:num w:numId="40">
    <w:abstractNumId w:val="29"/>
  </w:num>
  <w:num w:numId="41">
    <w:abstractNumId w:val="12"/>
  </w:num>
  <w:num w:numId="42">
    <w:abstractNumId w:val="6"/>
  </w:num>
  <w:num w:numId="43">
    <w:abstractNumId w:val="2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647"/>
    <w:rsid w:val="000040F3"/>
    <w:rsid w:val="00006C45"/>
    <w:rsid w:val="000119C1"/>
    <w:rsid w:val="000353BF"/>
    <w:rsid w:val="0005570E"/>
    <w:rsid w:val="00057515"/>
    <w:rsid w:val="00064B18"/>
    <w:rsid w:val="000661FF"/>
    <w:rsid w:val="000752EC"/>
    <w:rsid w:val="00082A8D"/>
    <w:rsid w:val="00092D0A"/>
    <w:rsid w:val="00095354"/>
    <w:rsid w:val="0009783B"/>
    <w:rsid w:val="000D0238"/>
    <w:rsid w:val="00101B1B"/>
    <w:rsid w:val="00111CA7"/>
    <w:rsid w:val="0011496C"/>
    <w:rsid w:val="0011765E"/>
    <w:rsid w:val="001202A1"/>
    <w:rsid w:val="00121D9B"/>
    <w:rsid w:val="001228F8"/>
    <w:rsid w:val="00135184"/>
    <w:rsid w:val="00140AE3"/>
    <w:rsid w:val="00153E6C"/>
    <w:rsid w:val="00154D2F"/>
    <w:rsid w:val="00156849"/>
    <w:rsid w:val="0015744B"/>
    <w:rsid w:val="00183F49"/>
    <w:rsid w:val="001843CB"/>
    <w:rsid w:val="001851E0"/>
    <w:rsid w:val="00187F42"/>
    <w:rsid w:val="00192AA9"/>
    <w:rsid w:val="001A19BA"/>
    <w:rsid w:val="001B53C4"/>
    <w:rsid w:val="001C5B3A"/>
    <w:rsid w:val="001E467E"/>
    <w:rsid w:val="001F38C9"/>
    <w:rsid w:val="00204429"/>
    <w:rsid w:val="00205616"/>
    <w:rsid w:val="00211E33"/>
    <w:rsid w:val="00222605"/>
    <w:rsid w:val="00234FF9"/>
    <w:rsid w:val="002620BF"/>
    <w:rsid w:val="002675F1"/>
    <w:rsid w:val="00271E7E"/>
    <w:rsid w:val="00293E1F"/>
    <w:rsid w:val="002A2F9D"/>
    <w:rsid w:val="002B05BB"/>
    <w:rsid w:val="002C36B8"/>
    <w:rsid w:val="002C4856"/>
    <w:rsid w:val="002D2EFB"/>
    <w:rsid w:val="002E2A66"/>
    <w:rsid w:val="00327144"/>
    <w:rsid w:val="003403B9"/>
    <w:rsid w:val="003434EC"/>
    <w:rsid w:val="00356B28"/>
    <w:rsid w:val="00370C09"/>
    <w:rsid w:val="00375373"/>
    <w:rsid w:val="003863D5"/>
    <w:rsid w:val="003A0C9A"/>
    <w:rsid w:val="003B26E3"/>
    <w:rsid w:val="003B66F1"/>
    <w:rsid w:val="003C0535"/>
    <w:rsid w:val="003D5675"/>
    <w:rsid w:val="003E0AAD"/>
    <w:rsid w:val="003E3A74"/>
    <w:rsid w:val="00402E9B"/>
    <w:rsid w:val="004268D7"/>
    <w:rsid w:val="00441E54"/>
    <w:rsid w:val="00450738"/>
    <w:rsid w:val="00450A98"/>
    <w:rsid w:val="00462ACF"/>
    <w:rsid w:val="00465A1E"/>
    <w:rsid w:val="00465BE6"/>
    <w:rsid w:val="0047091A"/>
    <w:rsid w:val="00475AB4"/>
    <w:rsid w:val="004A2739"/>
    <w:rsid w:val="004A6652"/>
    <w:rsid w:val="004A7F27"/>
    <w:rsid w:val="004B4200"/>
    <w:rsid w:val="004C5526"/>
    <w:rsid w:val="004E2E84"/>
    <w:rsid w:val="004E3A03"/>
    <w:rsid w:val="004E4112"/>
    <w:rsid w:val="004E45FC"/>
    <w:rsid w:val="004F1566"/>
    <w:rsid w:val="00503A5D"/>
    <w:rsid w:val="00510A6A"/>
    <w:rsid w:val="00522A82"/>
    <w:rsid w:val="0056328E"/>
    <w:rsid w:val="005637FA"/>
    <w:rsid w:val="0058526F"/>
    <w:rsid w:val="0058624B"/>
    <w:rsid w:val="00590D8B"/>
    <w:rsid w:val="005A082E"/>
    <w:rsid w:val="005B371C"/>
    <w:rsid w:val="005E4A00"/>
    <w:rsid w:val="006162AE"/>
    <w:rsid w:val="006252BB"/>
    <w:rsid w:val="00663EF2"/>
    <w:rsid w:val="00671E0E"/>
    <w:rsid w:val="00672EDE"/>
    <w:rsid w:val="00696699"/>
    <w:rsid w:val="006A07FC"/>
    <w:rsid w:val="006B471B"/>
    <w:rsid w:val="006C08B2"/>
    <w:rsid w:val="006F6F71"/>
    <w:rsid w:val="007043FE"/>
    <w:rsid w:val="0070702C"/>
    <w:rsid w:val="00723153"/>
    <w:rsid w:val="00753673"/>
    <w:rsid w:val="00761AF3"/>
    <w:rsid w:val="00762241"/>
    <w:rsid w:val="007629BD"/>
    <w:rsid w:val="00774608"/>
    <w:rsid w:val="00785A01"/>
    <w:rsid w:val="00796240"/>
    <w:rsid w:val="007A60FD"/>
    <w:rsid w:val="007B1553"/>
    <w:rsid w:val="007C14F6"/>
    <w:rsid w:val="007D4FC8"/>
    <w:rsid w:val="007E2550"/>
    <w:rsid w:val="007F7FDF"/>
    <w:rsid w:val="008035DA"/>
    <w:rsid w:val="00816650"/>
    <w:rsid w:val="00822C73"/>
    <w:rsid w:val="00850E6F"/>
    <w:rsid w:val="008514B7"/>
    <w:rsid w:val="00853F32"/>
    <w:rsid w:val="00865FCA"/>
    <w:rsid w:val="008714D9"/>
    <w:rsid w:val="00874A38"/>
    <w:rsid w:val="00875948"/>
    <w:rsid w:val="008B502B"/>
    <w:rsid w:val="008B700B"/>
    <w:rsid w:val="008C16E5"/>
    <w:rsid w:val="008C45AA"/>
    <w:rsid w:val="008C4BA5"/>
    <w:rsid w:val="008D48B4"/>
    <w:rsid w:val="008F292C"/>
    <w:rsid w:val="008F3F3E"/>
    <w:rsid w:val="008F5C84"/>
    <w:rsid w:val="008F79BB"/>
    <w:rsid w:val="00912B6D"/>
    <w:rsid w:val="0091790C"/>
    <w:rsid w:val="00932EA7"/>
    <w:rsid w:val="00957B4E"/>
    <w:rsid w:val="0096334D"/>
    <w:rsid w:val="0097610C"/>
    <w:rsid w:val="009A689E"/>
    <w:rsid w:val="009B2C17"/>
    <w:rsid w:val="009B5AC0"/>
    <w:rsid w:val="009C0ACB"/>
    <w:rsid w:val="009D3204"/>
    <w:rsid w:val="009E57ED"/>
    <w:rsid w:val="009F2E93"/>
    <w:rsid w:val="009F7E7A"/>
    <w:rsid w:val="00A05103"/>
    <w:rsid w:val="00A10FC1"/>
    <w:rsid w:val="00A309F6"/>
    <w:rsid w:val="00A32B34"/>
    <w:rsid w:val="00A362D6"/>
    <w:rsid w:val="00A465ED"/>
    <w:rsid w:val="00A707D0"/>
    <w:rsid w:val="00A70CE6"/>
    <w:rsid w:val="00A7250C"/>
    <w:rsid w:val="00A74824"/>
    <w:rsid w:val="00A80361"/>
    <w:rsid w:val="00A86287"/>
    <w:rsid w:val="00AB7FCD"/>
    <w:rsid w:val="00AF40E6"/>
    <w:rsid w:val="00AF6540"/>
    <w:rsid w:val="00AF7798"/>
    <w:rsid w:val="00B10638"/>
    <w:rsid w:val="00B14DDE"/>
    <w:rsid w:val="00B26840"/>
    <w:rsid w:val="00B610C7"/>
    <w:rsid w:val="00B61653"/>
    <w:rsid w:val="00B669DB"/>
    <w:rsid w:val="00B95B67"/>
    <w:rsid w:val="00BA0524"/>
    <w:rsid w:val="00BA0CF2"/>
    <w:rsid w:val="00BB14CB"/>
    <w:rsid w:val="00BB782B"/>
    <w:rsid w:val="00BC31C9"/>
    <w:rsid w:val="00BD09C1"/>
    <w:rsid w:val="00BD65CF"/>
    <w:rsid w:val="00BE452E"/>
    <w:rsid w:val="00BF1768"/>
    <w:rsid w:val="00BF3C67"/>
    <w:rsid w:val="00C15A8C"/>
    <w:rsid w:val="00C577E0"/>
    <w:rsid w:val="00C614CE"/>
    <w:rsid w:val="00C622F9"/>
    <w:rsid w:val="00C72A92"/>
    <w:rsid w:val="00C76156"/>
    <w:rsid w:val="00C968BF"/>
    <w:rsid w:val="00CA35D6"/>
    <w:rsid w:val="00CA7DB8"/>
    <w:rsid w:val="00CB00D9"/>
    <w:rsid w:val="00CF0D8A"/>
    <w:rsid w:val="00CF4A9D"/>
    <w:rsid w:val="00D10F31"/>
    <w:rsid w:val="00D12C68"/>
    <w:rsid w:val="00D14BAE"/>
    <w:rsid w:val="00D24BB3"/>
    <w:rsid w:val="00D35E89"/>
    <w:rsid w:val="00D371A5"/>
    <w:rsid w:val="00D37BC3"/>
    <w:rsid w:val="00DA6E38"/>
    <w:rsid w:val="00DD69EE"/>
    <w:rsid w:val="00DE4ED3"/>
    <w:rsid w:val="00DE5672"/>
    <w:rsid w:val="00DE7A0F"/>
    <w:rsid w:val="00DF7CE0"/>
    <w:rsid w:val="00E02E95"/>
    <w:rsid w:val="00E038B6"/>
    <w:rsid w:val="00E0465D"/>
    <w:rsid w:val="00E05BEE"/>
    <w:rsid w:val="00E11627"/>
    <w:rsid w:val="00E2287F"/>
    <w:rsid w:val="00E32131"/>
    <w:rsid w:val="00E43666"/>
    <w:rsid w:val="00E66066"/>
    <w:rsid w:val="00E771D0"/>
    <w:rsid w:val="00E92292"/>
    <w:rsid w:val="00EA0647"/>
    <w:rsid w:val="00EA1FEA"/>
    <w:rsid w:val="00EA41A8"/>
    <w:rsid w:val="00EA7356"/>
    <w:rsid w:val="00EB575A"/>
    <w:rsid w:val="00EC3F4B"/>
    <w:rsid w:val="00EE5CC0"/>
    <w:rsid w:val="00F02057"/>
    <w:rsid w:val="00F1155D"/>
    <w:rsid w:val="00F41CB0"/>
    <w:rsid w:val="00F5420B"/>
    <w:rsid w:val="00F63D0A"/>
    <w:rsid w:val="00F70634"/>
    <w:rsid w:val="00F83B2B"/>
    <w:rsid w:val="00FA1F25"/>
    <w:rsid w:val="326BB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58B9"/>
  <w15:chartTrackingRefBased/>
  <w15:docId w15:val="{C2A366E3-FF61-4C0F-90B3-BC03D26B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647"/>
  </w:style>
  <w:style w:type="paragraph" w:styleId="Footer">
    <w:name w:val="footer"/>
    <w:basedOn w:val="Normal"/>
    <w:link w:val="FooterChar"/>
    <w:uiPriority w:val="99"/>
    <w:unhideWhenUsed/>
    <w:rsid w:val="00EA0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647"/>
  </w:style>
  <w:style w:type="paragraph" w:styleId="NoSpacing">
    <w:name w:val="No Spacing"/>
    <w:uiPriority w:val="1"/>
    <w:qFormat/>
    <w:rsid w:val="00EA0647"/>
    <w:pPr>
      <w:spacing w:after="0" w:line="240" w:lineRule="auto"/>
    </w:pPr>
  </w:style>
  <w:style w:type="paragraph" w:styleId="ListParagraph">
    <w:name w:val="List Paragraph"/>
    <w:basedOn w:val="Normal"/>
    <w:uiPriority w:val="34"/>
    <w:qFormat/>
    <w:rsid w:val="00AB7FCD"/>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A1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F25"/>
    <w:rPr>
      <w:rFonts w:ascii="Segoe UI" w:hAnsi="Segoe UI" w:cs="Segoe UI"/>
      <w:sz w:val="18"/>
      <w:szCs w:val="18"/>
    </w:rPr>
  </w:style>
  <w:style w:type="table" w:styleId="TableGrid">
    <w:name w:val="Table Grid"/>
    <w:basedOn w:val="TableNormal"/>
    <w:uiPriority w:val="39"/>
    <w:rsid w:val="00F70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68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2B6D"/>
    <w:rPr>
      <w:color w:val="0563C1" w:themeColor="hyperlink"/>
      <w:u w:val="single"/>
    </w:rPr>
  </w:style>
  <w:style w:type="character" w:styleId="UnresolvedMention">
    <w:name w:val="Unresolved Mention"/>
    <w:basedOn w:val="DefaultParagraphFont"/>
    <w:uiPriority w:val="99"/>
    <w:semiHidden/>
    <w:unhideWhenUsed/>
    <w:rsid w:val="0091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4447">
      <w:bodyDiv w:val="1"/>
      <w:marLeft w:val="0"/>
      <w:marRight w:val="0"/>
      <w:marTop w:val="0"/>
      <w:marBottom w:val="0"/>
      <w:divBdr>
        <w:top w:val="none" w:sz="0" w:space="0" w:color="auto"/>
        <w:left w:val="none" w:sz="0" w:space="0" w:color="auto"/>
        <w:bottom w:val="none" w:sz="0" w:space="0" w:color="auto"/>
        <w:right w:val="none" w:sz="0" w:space="0" w:color="auto"/>
      </w:divBdr>
    </w:div>
    <w:div w:id="45224037">
      <w:bodyDiv w:val="1"/>
      <w:marLeft w:val="0"/>
      <w:marRight w:val="0"/>
      <w:marTop w:val="0"/>
      <w:marBottom w:val="0"/>
      <w:divBdr>
        <w:top w:val="none" w:sz="0" w:space="0" w:color="auto"/>
        <w:left w:val="none" w:sz="0" w:space="0" w:color="auto"/>
        <w:bottom w:val="none" w:sz="0" w:space="0" w:color="auto"/>
        <w:right w:val="none" w:sz="0" w:space="0" w:color="auto"/>
      </w:divBdr>
    </w:div>
    <w:div w:id="53284836">
      <w:bodyDiv w:val="1"/>
      <w:marLeft w:val="0"/>
      <w:marRight w:val="0"/>
      <w:marTop w:val="0"/>
      <w:marBottom w:val="0"/>
      <w:divBdr>
        <w:top w:val="none" w:sz="0" w:space="0" w:color="auto"/>
        <w:left w:val="none" w:sz="0" w:space="0" w:color="auto"/>
        <w:bottom w:val="none" w:sz="0" w:space="0" w:color="auto"/>
        <w:right w:val="none" w:sz="0" w:space="0" w:color="auto"/>
      </w:divBdr>
    </w:div>
    <w:div w:id="128404058">
      <w:bodyDiv w:val="1"/>
      <w:marLeft w:val="0"/>
      <w:marRight w:val="0"/>
      <w:marTop w:val="0"/>
      <w:marBottom w:val="0"/>
      <w:divBdr>
        <w:top w:val="none" w:sz="0" w:space="0" w:color="auto"/>
        <w:left w:val="none" w:sz="0" w:space="0" w:color="auto"/>
        <w:bottom w:val="none" w:sz="0" w:space="0" w:color="auto"/>
        <w:right w:val="none" w:sz="0" w:space="0" w:color="auto"/>
      </w:divBdr>
    </w:div>
    <w:div w:id="149758628">
      <w:bodyDiv w:val="1"/>
      <w:marLeft w:val="0"/>
      <w:marRight w:val="0"/>
      <w:marTop w:val="0"/>
      <w:marBottom w:val="0"/>
      <w:divBdr>
        <w:top w:val="none" w:sz="0" w:space="0" w:color="auto"/>
        <w:left w:val="none" w:sz="0" w:space="0" w:color="auto"/>
        <w:bottom w:val="none" w:sz="0" w:space="0" w:color="auto"/>
        <w:right w:val="none" w:sz="0" w:space="0" w:color="auto"/>
      </w:divBdr>
    </w:div>
    <w:div w:id="150100273">
      <w:bodyDiv w:val="1"/>
      <w:marLeft w:val="0"/>
      <w:marRight w:val="0"/>
      <w:marTop w:val="0"/>
      <w:marBottom w:val="0"/>
      <w:divBdr>
        <w:top w:val="none" w:sz="0" w:space="0" w:color="auto"/>
        <w:left w:val="none" w:sz="0" w:space="0" w:color="auto"/>
        <w:bottom w:val="none" w:sz="0" w:space="0" w:color="auto"/>
        <w:right w:val="none" w:sz="0" w:space="0" w:color="auto"/>
      </w:divBdr>
    </w:div>
    <w:div w:id="174541764">
      <w:bodyDiv w:val="1"/>
      <w:marLeft w:val="0"/>
      <w:marRight w:val="0"/>
      <w:marTop w:val="0"/>
      <w:marBottom w:val="0"/>
      <w:divBdr>
        <w:top w:val="none" w:sz="0" w:space="0" w:color="auto"/>
        <w:left w:val="none" w:sz="0" w:space="0" w:color="auto"/>
        <w:bottom w:val="none" w:sz="0" w:space="0" w:color="auto"/>
        <w:right w:val="none" w:sz="0" w:space="0" w:color="auto"/>
      </w:divBdr>
    </w:div>
    <w:div w:id="183445240">
      <w:bodyDiv w:val="1"/>
      <w:marLeft w:val="0"/>
      <w:marRight w:val="0"/>
      <w:marTop w:val="0"/>
      <w:marBottom w:val="0"/>
      <w:divBdr>
        <w:top w:val="none" w:sz="0" w:space="0" w:color="auto"/>
        <w:left w:val="none" w:sz="0" w:space="0" w:color="auto"/>
        <w:bottom w:val="none" w:sz="0" w:space="0" w:color="auto"/>
        <w:right w:val="none" w:sz="0" w:space="0" w:color="auto"/>
      </w:divBdr>
    </w:div>
    <w:div w:id="199901377">
      <w:bodyDiv w:val="1"/>
      <w:marLeft w:val="0"/>
      <w:marRight w:val="0"/>
      <w:marTop w:val="0"/>
      <w:marBottom w:val="0"/>
      <w:divBdr>
        <w:top w:val="none" w:sz="0" w:space="0" w:color="auto"/>
        <w:left w:val="none" w:sz="0" w:space="0" w:color="auto"/>
        <w:bottom w:val="none" w:sz="0" w:space="0" w:color="auto"/>
        <w:right w:val="none" w:sz="0" w:space="0" w:color="auto"/>
      </w:divBdr>
    </w:div>
    <w:div w:id="200559857">
      <w:bodyDiv w:val="1"/>
      <w:marLeft w:val="0"/>
      <w:marRight w:val="0"/>
      <w:marTop w:val="0"/>
      <w:marBottom w:val="0"/>
      <w:divBdr>
        <w:top w:val="none" w:sz="0" w:space="0" w:color="auto"/>
        <w:left w:val="none" w:sz="0" w:space="0" w:color="auto"/>
        <w:bottom w:val="none" w:sz="0" w:space="0" w:color="auto"/>
        <w:right w:val="none" w:sz="0" w:space="0" w:color="auto"/>
      </w:divBdr>
    </w:div>
    <w:div w:id="379944099">
      <w:bodyDiv w:val="1"/>
      <w:marLeft w:val="0"/>
      <w:marRight w:val="0"/>
      <w:marTop w:val="0"/>
      <w:marBottom w:val="0"/>
      <w:divBdr>
        <w:top w:val="none" w:sz="0" w:space="0" w:color="auto"/>
        <w:left w:val="none" w:sz="0" w:space="0" w:color="auto"/>
        <w:bottom w:val="none" w:sz="0" w:space="0" w:color="auto"/>
        <w:right w:val="none" w:sz="0" w:space="0" w:color="auto"/>
      </w:divBdr>
    </w:div>
    <w:div w:id="459571073">
      <w:bodyDiv w:val="1"/>
      <w:marLeft w:val="0"/>
      <w:marRight w:val="0"/>
      <w:marTop w:val="0"/>
      <w:marBottom w:val="0"/>
      <w:divBdr>
        <w:top w:val="none" w:sz="0" w:space="0" w:color="auto"/>
        <w:left w:val="none" w:sz="0" w:space="0" w:color="auto"/>
        <w:bottom w:val="none" w:sz="0" w:space="0" w:color="auto"/>
        <w:right w:val="none" w:sz="0" w:space="0" w:color="auto"/>
      </w:divBdr>
    </w:div>
    <w:div w:id="518197460">
      <w:bodyDiv w:val="1"/>
      <w:marLeft w:val="0"/>
      <w:marRight w:val="0"/>
      <w:marTop w:val="0"/>
      <w:marBottom w:val="0"/>
      <w:divBdr>
        <w:top w:val="none" w:sz="0" w:space="0" w:color="auto"/>
        <w:left w:val="none" w:sz="0" w:space="0" w:color="auto"/>
        <w:bottom w:val="none" w:sz="0" w:space="0" w:color="auto"/>
        <w:right w:val="none" w:sz="0" w:space="0" w:color="auto"/>
      </w:divBdr>
    </w:div>
    <w:div w:id="736440992">
      <w:bodyDiv w:val="1"/>
      <w:marLeft w:val="0"/>
      <w:marRight w:val="0"/>
      <w:marTop w:val="0"/>
      <w:marBottom w:val="0"/>
      <w:divBdr>
        <w:top w:val="none" w:sz="0" w:space="0" w:color="auto"/>
        <w:left w:val="none" w:sz="0" w:space="0" w:color="auto"/>
        <w:bottom w:val="none" w:sz="0" w:space="0" w:color="auto"/>
        <w:right w:val="none" w:sz="0" w:space="0" w:color="auto"/>
      </w:divBdr>
    </w:div>
    <w:div w:id="827594225">
      <w:bodyDiv w:val="1"/>
      <w:marLeft w:val="0"/>
      <w:marRight w:val="0"/>
      <w:marTop w:val="0"/>
      <w:marBottom w:val="0"/>
      <w:divBdr>
        <w:top w:val="none" w:sz="0" w:space="0" w:color="auto"/>
        <w:left w:val="none" w:sz="0" w:space="0" w:color="auto"/>
        <w:bottom w:val="none" w:sz="0" w:space="0" w:color="auto"/>
        <w:right w:val="none" w:sz="0" w:space="0" w:color="auto"/>
      </w:divBdr>
    </w:div>
    <w:div w:id="899250758">
      <w:bodyDiv w:val="1"/>
      <w:marLeft w:val="0"/>
      <w:marRight w:val="0"/>
      <w:marTop w:val="0"/>
      <w:marBottom w:val="0"/>
      <w:divBdr>
        <w:top w:val="none" w:sz="0" w:space="0" w:color="auto"/>
        <w:left w:val="none" w:sz="0" w:space="0" w:color="auto"/>
        <w:bottom w:val="none" w:sz="0" w:space="0" w:color="auto"/>
        <w:right w:val="none" w:sz="0" w:space="0" w:color="auto"/>
      </w:divBdr>
    </w:div>
    <w:div w:id="963192790">
      <w:bodyDiv w:val="1"/>
      <w:marLeft w:val="0"/>
      <w:marRight w:val="0"/>
      <w:marTop w:val="0"/>
      <w:marBottom w:val="0"/>
      <w:divBdr>
        <w:top w:val="none" w:sz="0" w:space="0" w:color="auto"/>
        <w:left w:val="none" w:sz="0" w:space="0" w:color="auto"/>
        <w:bottom w:val="none" w:sz="0" w:space="0" w:color="auto"/>
        <w:right w:val="none" w:sz="0" w:space="0" w:color="auto"/>
      </w:divBdr>
    </w:div>
    <w:div w:id="993142911">
      <w:bodyDiv w:val="1"/>
      <w:marLeft w:val="0"/>
      <w:marRight w:val="0"/>
      <w:marTop w:val="0"/>
      <w:marBottom w:val="0"/>
      <w:divBdr>
        <w:top w:val="none" w:sz="0" w:space="0" w:color="auto"/>
        <w:left w:val="none" w:sz="0" w:space="0" w:color="auto"/>
        <w:bottom w:val="none" w:sz="0" w:space="0" w:color="auto"/>
        <w:right w:val="none" w:sz="0" w:space="0" w:color="auto"/>
      </w:divBdr>
    </w:div>
    <w:div w:id="1035158103">
      <w:bodyDiv w:val="1"/>
      <w:marLeft w:val="0"/>
      <w:marRight w:val="0"/>
      <w:marTop w:val="0"/>
      <w:marBottom w:val="0"/>
      <w:divBdr>
        <w:top w:val="none" w:sz="0" w:space="0" w:color="auto"/>
        <w:left w:val="none" w:sz="0" w:space="0" w:color="auto"/>
        <w:bottom w:val="none" w:sz="0" w:space="0" w:color="auto"/>
        <w:right w:val="none" w:sz="0" w:space="0" w:color="auto"/>
      </w:divBdr>
    </w:div>
    <w:div w:id="1112432561">
      <w:bodyDiv w:val="1"/>
      <w:marLeft w:val="0"/>
      <w:marRight w:val="0"/>
      <w:marTop w:val="0"/>
      <w:marBottom w:val="0"/>
      <w:divBdr>
        <w:top w:val="none" w:sz="0" w:space="0" w:color="auto"/>
        <w:left w:val="none" w:sz="0" w:space="0" w:color="auto"/>
        <w:bottom w:val="none" w:sz="0" w:space="0" w:color="auto"/>
        <w:right w:val="none" w:sz="0" w:space="0" w:color="auto"/>
      </w:divBdr>
    </w:div>
    <w:div w:id="125890582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300039591">
      <w:bodyDiv w:val="1"/>
      <w:marLeft w:val="0"/>
      <w:marRight w:val="0"/>
      <w:marTop w:val="0"/>
      <w:marBottom w:val="0"/>
      <w:divBdr>
        <w:top w:val="none" w:sz="0" w:space="0" w:color="auto"/>
        <w:left w:val="none" w:sz="0" w:space="0" w:color="auto"/>
        <w:bottom w:val="none" w:sz="0" w:space="0" w:color="auto"/>
        <w:right w:val="none" w:sz="0" w:space="0" w:color="auto"/>
      </w:divBdr>
    </w:div>
    <w:div w:id="1314216248">
      <w:bodyDiv w:val="1"/>
      <w:marLeft w:val="0"/>
      <w:marRight w:val="0"/>
      <w:marTop w:val="0"/>
      <w:marBottom w:val="0"/>
      <w:divBdr>
        <w:top w:val="none" w:sz="0" w:space="0" w:color="auto"/>
        <w:left w:val="none" w:sz="0" w:space="0" w:color="auto"/>
        <w:bottom w:val="none" w:sz="0" w:space="0" w:color="auto"/>
        <w:right w:val="none" w:sz="0" w:space="0" w:color="auto"/>
      </w:divBdr>
    </w:div>
    <w:div w:id="1461728279">
      <w:bodyDiv w:val="1"/>
      <w:marLeft w:val="0"/>
      <w:marRight w:val="0"/>
      <w:marTop w:val="0"/>
      <w:marBottom w:val="0"/>
      <w:divBdr>
        <w:top w:val="none" w:sz="0" w:space="0" w:color="auto"/>
        <w:left w:val="none" w:sz="0" w:space="0" w:color="auto"/>
        <w:bottom w:val="none" w:sz="0" w:space="0" w:color="auto"/>
        <w:right w:val="none" w:sz="0" w:space="0" w:color="auto"/>
      </w:divBdr>
    </w:div>
    <w:div w:id="1480655386">
      <w:bodyDiv w:val="1"/>
      <w:marLeft w:val="0"/>
      <w:marRight w:val="0"/>
      <w:marTop w:val="0"/>
      <w:marBottom w:val="0"/>
      <w:divBdr>
        <w:top w:val="none" w:sz="0" w:space="0" w:color="auto"/>
        <w:left w:val="none" w:sz="0" w:space="0" w:color="auto"/>
        <w:bottom w:val="none" w:sz="0" w:space="0" w:color="auto"/>
        <w:right w:val="none" w:sz="0" w:space="0" w:color="auto"/>
      </w:divBdr>
    </w:div>
    <w:div w:id="1575436808">
      <w:bodyDiv w:val="1"/>
      <w:marLeft w:val="0"/>
      <w:marRight w:val="0"/>
      <w:marTop w:val="0"/>
      <w:marBottom w:val="0"/>
      <w:divBdr>
        <w:top w:val="none" w:sz="0" w:space="0" w:color="auto"/>
        <w:left w:val="none" w:sz="0" w:space="0" w:color="auto"/>
        <w:bottom w:val="none" w:sz="0" w:space="0" w:color="auto"/>
        <w:right w:val="none" w:sz="0" w:space="0" w:color="auto"/>
      </w:divBdr>
    </w:div>
    <w:div w:id="1580749449">
      <w:bodyDiv w:val="1"/>
      <w:marLeft w:val="0"/>
      <w:marRight w:val="0"/>
      <w:marTop w:val="0"/>
      <w:marBottom w:val="0"/>
      <w:divBdr>
        <w:top w:val="none" w:sz="0" w:space="0" w:color="auto"/>
        <w:left w:val="none" w:sz="0" w:space="0" w:color="auto"/>
        <w:bottom w:val="none" w:sz="0" w:space="0" w:color="auto"/>
        <w:right w:val="none" w:sz="0" w:space="0" w:color="auto"/>
      </w:divBdr>
    </w:div>
    <w:div w:id="1622541412">
      <w:bodyDiv w:val="1"/>
      <w:marLeft w:val="0"/>
      <w:marRight w:val="0"/>
      <w:marTop w:val="0"/>
      <w:marBottom w:val="0"/>
      <w:divBdr>
        <w:top w:val="none" w:sz="0" w:space="0" w:color="auto"/>
        <w:left w:val="none" w:sz="0" w:space="0" w:color="auto"/>
        <w:bottom w:val="none" w:sz="0" w:space="0" w:color="auto"/>
        <w:right w:val="none" w:sz="0" w:space="0" w:color="auto"/>
      </w:divBdr>
    </w:div>
    <w:div w:id="1736976908">
      <w:bodyDiv w:val="1"/>
      <w:marLeft w:val="0"/>
      <w:marRight w:val="0"/>
      <w:marTop w:val="0"/>
      <w:marBottom w:val="0"/>
      <w:divBdr>
        <w:top w:val="none" w:sz="0" w:space="0" w:color="auto"/>
        <w:left w:val="none" w:sz="0" w:space="0" w:color="auto"/>
        <w:bottom w:val="none" w:sz="0" w:space="0" w:color="auto"/>
        <w:right w:val="none" w:sz="0" w:space="0" w:color="auto"/>
      </w:divBdr>
    </w:div>
    <w:div w:id="1771388594">
      <w:bodyDiv w:val="1"/>
      <w:marLeft w:val="0"/>
      <w:marRight w:val="0"/>
      <w:marTop w:val="0"/>
      <w:marBottom w:val="0"/>
      <w:divBdr>
        <w:top w:val="none" w:sz="0" w:space="0" w:color="auto"/>
        <w:left w:val="none" w:sz="0" w:space="0" w:color="auto"/>
        <w:bottom w:val="none" w:sz="0" w:space="0" w:color="auto"/>
        <w:right w:val="none" w:sz="0" w:space="0" w:color="auto"/>
      </w:divBdr>
    </w:div>
    <w:div w:id="1845628059">
      <w:bodyDiv w:val="1"/>
      <w:marLeft w:val="0"/>
      <w:marRight w:val="0"/>
      <w:marTop w:val="0"/>
      <w:marBottom w:val="0"/>
      <w:divBdr>
        <w:top w:val="none" w:sz="0" w:space="0" w:color="auto"/>
        <w:left w:val="none" w:sz="0" w:space="0" w:color="auto"/>
        <w:bottom w:val="none" w:sz="0" w:space="0" w:color="auto"/>
        <w:right w:val="none" w:sz="0" w:space="0" w:color="auto"/>
      </w:divBdr>
    </w:div>
    <w:div w:id="2032679792">
      <w:bodyDiv w:val="1"/>
      <w:marLeft w:val="0"/>
      <w:marRight w:val="0"/>
      <w:marTop w:val="0"/>
      <w:marBottom w:val="0"/>
      <w:divBdr>
        <w:top w:val="none" w:sz="0" w:space="0" w:color="auto"/>
        <w:left w:val="none" w:sz="0" w:space="0" w:color="auto"/>
        <w:bottom w:val="none" w:sz="0" w:space="0" w:color="auto"/>
        <w:right w:val="none" w:sz="0" w:space="0" w:color="auto"/>
      </w:divBdr>
    </w:div>
    <w:div w:id="206335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file:///C:/Users/sphillipson/Downloads/HA_Scheme_of_work_KS1_The_School_and_its_Community%20(1).pdf" TargetMode="External"/><Relationship Id="rId18" Type="http://schemas.openxmlformats.org/officeDocument/2006/relationships/hyperlink" Target="file:///C:/Users/jmarsh/Downloads/Migration_Scheme_of_Work%20(1).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sphillipson/Downloads/Primary_scheme_of_work__Remembrance%20(1).pdf" TargetMode="External"/><Relationship Id="rId17" Type="http://schemas.openxmlformats.org/officeDocument/2006/relationships/hyperlink" Target="file:///C:/Users/jmarsh/Downloads/Local_History_Scheme_of_Work_2014%20(2).pdf" TargetMode="External"/><Relationship Id="rId2" Type="http://schemas.openxmlformats.org/officeDocument/2006/relationships/numbering" Target="numbering.xml"/><Relationship Id="rId16" Type="http://schemas.openxmlformats.org/officeDocument/2006/relationships/hyperlink" Target="file:///C:\Users\jmarsh\AppData\Local\Temp\Temp1_History%20(2).zip\History\PlanBee\Shang%20Dynasty%20Overview.pdf" TargetMode="External"/><Relationship Id="rId20" Type="http://schemas.openxmlformats.org/officeDocument/2006/relationships/hyperlink" Target="file:///C:/Users/jmarsh/Downloads/World_War_2_Scheme_of_Work_2021%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phillipson/Downloads/Shopping_Scheme_of_work__Local_history_KS1%20(1).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jmarsh/Downloads/Primary_SoW_Stone_Age_to_Iron_Age_2020.pdf" TargetMode="External"/><Relationship Id="rId23" Type="http://schemas.openxmlformats.org/officeDocument/2006/relationships/fontTable" Target="fontTable.xml"/><Relationship Id="rId10" Type="http://schemas.openxmlformats.org/officeDocument/2006/relationships/hyperlink" Target="file:///C:/Users/sphillipson/Downloads/KS1_Scheme_of_Work_Sarah_Forbes_Bonetta%20(1).pdf" TargetMode="External"/><Relationship Id="rId19" Type="http://schemas.openxmlformats.org/officeDocument/2006/relationships/hyperlink" Target="file:///C:/Users/jmarsh/Downloads/Elizabethan_times_KS2_Scheme_of_work%20(1).pdf" TargetMode="External"/><Relationship Id="rId4" Type="http://schemas.openxmlformats.org/officeDocument/2006/relationships/settings" Target="settings.xml"/><Relationship Id="rId9" Type="http://schemas.openxmlformats.org/officeDocument/2006/relationships/hyperlink" Target="file:///C:/Users/sphillipson/Downloads/Ibn_Battuta_scheme_of_work%20(1).pdf" TargetMode="External"/><Relationship Id="rId14" Type="http://schemas.openxmlformats.org/officeDocument/2006/relationships/hyperlink" Target="file:///C:/Users/sphillipson/Downloads/Walter_Tull_Significant_Individuals_KS1__Scheme_of_Work.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240BC-D899-4AFD-A8B9-C661D00FE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6284</Words>
  <Characters>35823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Earle</dc:creator>
  <cp:keywords/>
  <dc:description/>
  <cp:lastModifiedBy>Jasmine Marsh</cp:lastModifiedBy>
  <cp:revision>3</cp:revision>
  <cp:lastPrinted>2021-10-17T18:23:00Z</cp:lastPrinted>
  <dcterms:created xsi:type="dcterms:W3CDTF">2023-08-25T14:02:00Z</dcterms:created>
  <dcterms:modified xsi:type="dcterms:W3CDTF">2024-01-01T17:29:00Z</dcterms:modified>
</cp:coreProperties>
</file>