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A803" w14:textId="77777777" w:rsidR="00B14E2C" w:rsidRDefault="00B14E2C" w:rsidP="00B14E2C"/>
    <w:p w14:paraId="39E44E30" w14:textId="77777777" w:rsidR="00B14E2C" w:rsidRPr="00665D90" w:rsidRDefault="00B14E2C" w:rsidP="00B14E2C">
      <w:pPr>
        <w:spacing w:line="240" w:lineRule="auto"/>
        <w:jc w:val="center"/>
        <w:rPr>
          <w:rFonts w:ascii="SassoonCRInfantMedium" w:hAnsi="SassoonCRInfantMedium"/>
          <w:sz w:val="40"/>
          <w:szCs w:val="40"/>
        </w:rPr>
      </w:pPr>
      <w:r>
        <w:rPr>
          <w:rFonts w:ascii="SassoonCRInfantMedium" w:hAnsi="SassoonCRInfantMedium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02BCED89" wp14:editId="24F15047">
            <wp:simplePos x="0" y="0"/>
            <wp:positionH relativeFrom="column">
              <wp:posOffset>8372475</wp:posOffset>
            </wp:positionH>
            <wp:positionV relativeFrom="paragraph">
              <wp:posOffset>-7620</wp:posOffset>
            </wp:positionV>
            <wp:extent cx="752475" cy="752475"/>
            <wp:effectExtent l="0" t="0" r="9525" b="9525"/>
            <wp:wrapNone/>
            <wp:docPr id="7" name="Picture 7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58A16D6A" wp14:editId="43EF6023">
            <wp:simplePos x="0" y="0"/>
            <wp:positionH relativeFrom="column">
              <wp:posOffset>-170815</wp:posOffset>
            </wp:positionH>
            <wp:positionV relativeFrom="paragraph">
              <wp:posOffset>2540</wp:posOffset>
            </wp:positionV>
            <wp:extent cx="742950" cy="742950"/>
            <wp:effectExtent l="0" t="0" r="0" b="0"/>
            <wp:wrapNone/>
            <wp:docPr id="6" name="Picture 6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5D90">
        <w:rPr>
          <w:rFonts w:ascii="SassoonCRInfantMedium" w:hAnsi="SassoonCRInfantMedium"/>
          <w:sz w:val="40"/>
          <w:szCs w:val="40"/>
        </w:rPr>
        <w:t>St. Luke’s CE Primary School</w:t>
      </w:r>
    </w:p>
    <w:p w14:paraId="06984BC7" w14:textId="6F3A9FD1" w:rsidR="00B14E2C" w:rsidRPr="00665D90" w:rsidRDefault="00B14E2C" w:rsidP="00B14E2C">
      <w:pPr>
        <w:spacing w:line="240" w:lineRule="auto"/>
        <w:jc w:val="center"/>
        <w:rPr>
          <w:sz w:val="40"/>
          <w:szCs w:val="40"/>
        </w:rPr>
      </w:pPr>
      <w:r>
        <w:rPr>
          <w:rFonts w:ascii="SassoonCRInfantMedium" w:hAnsi="SassoonCRInfantMedium"/>
          <w:sz w:val="40"/>
          <w:szCs w:val="40"/>
        </w:rPr>
        <w:t>Geography</w:t>
      </w:r>
      <w:r w:rsidRPr="00665D90">
        <w:rPr>
          <w:rFonts w:ascii="SassoonCRInfantMedium" w:hAnsi="SassoonCRInfantMedium"/>
          <w:sz w:val="40"/>
          <w:szCs w:val="40"/>
        </w:rPr>
        <w:t xml:space="preserve"> Long Term Plan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040"/>
        <w:gridCol w:w="2040"/>
        <w:gridCol w:w="2041"/>
        <w:gridCol w:w="2040"/>
        <w:gridCol w:w="2041"/>
        <w:gridCol w:w="2040"/>
        <w:gridCol w:w="2041"/>
      </w:tblGrid>
      <w:tr w:rsidR="00B14E2C" w:rsidRPr="00665D90" w14:paraId="407D3A1A" w14:textId="77777777" w:rsidTr="001C30EA">
        <w:tc>
          <w:tcPr>
            <w:tcW w:w="2040" w:type="dxa"/>
          </w:tcPr>
          <w:p w14:paraId="1B9FB795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7CAAC" w:themeFill="accent2" w:themeFillTint="66"/>
            <w:vAlign w:val="center"/>
          </w:tcPr>
          <w:p w14:paraId="61E3177D" w14:textId="77777777" w:rsidR="00B14E2C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Autumn 1</w:t>
            </w:r>
          </w:p>
          <w:p w14:paraId="5952A200" w14:textId="0E05F311" w:rsidR="00540C6C" w:rsidRPr="00665D90" w:rsidRDefault="00540C6C" w:rsidP="001C30EA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History</w:t>
            </w:r>
          </w:p>
        </w:tc>
        <w:tc>
          <w:tcPr>
            <w:tcW w:w="2041" w:type="dxa"/>
            <w:shd w:val="clear" w:color="auto" w:fill="BDD6EE" w:themeFill="accent5" w:themeFillTint="66"/>
            <w:vAlign w:val="center"/>
          </w:tcPr>
          <w:p w14:paraId="521DAFCB" w14:textId="77777777" w:rsidR="00B14E2C" w:rsidRPr="00665D90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Autumn 2</w:t>
            </w:r>
          </w:p>
        </w:tc>
        <w:tc>
          <w:tcPr>
            <w:tcW w:w="2040" w:type="dxa"/>
            <w:shd w:val="clear" w:color="auto" w:fill="CCFFFF"/>
            <w:vAlign w:val="center"/>
          </w:tcPr>
          <w:p w14:paraId="688C75C9" w14:textId="77777777" w:rsidR="00B14E2C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Spring 1</w:t>
            </w:r>
          </w:p>
          <w:p w14:paraId="57EDD7C3" w14:textId="6E5A5184" w:rsidR="00540C6C" w:rsidRPr="00665D90" w:rsidRDefault="00540C6C" w:rsidP="001C30EA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History</w:t>
            </w:r>
          </w:p>
        </w:tc>
        <w:tc>
          <w:tcPr>
            <w:tcW w:w="2041" w:type="dxa"/>
            <w:shd w:val="clear" w:color="auto" w:fill="99FF99"/>
            <w:vAlign w:val="center"/>
          </w:tcPr>
          <w:p w14:paraId="5A7B2596" w14:textId="77777777" w:rsidR="00B14E2C" w:rsidRPr="00665D90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Spring 2</w:t>
            </w:r>
          </w:p>
        </w:tc>
        <w:tc>
          <w:tcPr>
            <w:tcW w:w="2040" w:type="dxa"/>
            <w:shd w:val="clear" w:color="auto" w:fill="FFFF99"/>
            <w:vAlign w:val="center"/>
          </w:tcPr>
          <w:p w14:paraId="12D86E82" w14:textId="77777777" w:rsidR="00B14E2C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Summer 1</w:t>
            </w:r>
          </w:p>
          <w:p w14:paraId="415DCBDA" w14:textId="1AB0C132" w:rsidR="00540C6C" w:rsidRPr="00665D90" w:rsidRDefault="00540C6C" w:rsidP="001C30EA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History</w:t>
            </w:r>
          </w:p>
        </w:tc>
        <w:tc>
          <w:tcPr>
            <w:tcW w:w="2041" w:type="dxa"/>
            <w:shd w:val="clear" w:color="auto" w:fill="C5E0B3" w:themeFill="accent6" w:themeFillTint="66"/>
            <w:vAlign w:val="center"/>
          </w:tcPr>
          <w:p w14:paraId="4662344D" w14:textId="77777777" w:rsidR="00B14E2C" w:rsidRPr="00665D90" w:rsidRDefault="00B14E2C" w:rsidP="001C30EA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Summer 2</w:t>
            </w:r>
          </w:p>
        </w:tc>
      </w:tr>
      <w:tr w:rsidR="00B14E2C" w:rsidRPr="00665D90" w14:paraId="6E59E8F9" w14:textId="77777777" w:rsidTr="001C30EA">
        <w:trPr>
          <w:trHeight w:val="1243"/>
        </w:trPr>
        <w:tc>
          <w:tcPr>
            <w:tcW w:w="2040" w:type="dxa"/>
          </w:tcPr>
          <w:p w14:paraId="1F2ABFE7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Creswell (FS2)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4610CD32" w14:textId="41FCF2AF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041" w:type="dxa"/>
            <w:shd w:val="clear" w:color="auto" w:fill="BDD6EE" w:themeFill="accent5" w:themeFillTint="66"/>
          </w:tcPr>
          <w:p w14:paraId="0D9CCD8F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How have I changed since I was a baby?</w:t>
            </w:r>
          </w:p>
        </w:tc>
        <w:tc>
          <w:tcPr>
            <w:tcW w:w="2040" w:type="dxa"/>
            <w:shd w:val="clear" w:color="auto" w:fill="CCFFFF"/>
          </w:tcPr>
          <w:p w14:paraId="5386AAFC" w14:textId="064B1E02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705A5CB0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Why do we wear different clothes at the different times of the year?</w:t>
            </w:r>
          </w:p>
        </w:tc>
        <w:tc>
          <w:tcPr>
            <w:tcW w:w="2040" w:type="dxa"/>
            <w:shd w:val="clear" w:color="auto" w:fill="FFFF99"/>
          </w:tcPr>
          <w:p w14:paraId="55A2AF4B" w14:textId="5D544E42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5D2BA4B0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What are our favourite celebrations of the year?</w:t>
            </w:r>
          </w:p>
        </w:tc>
      </w:tr>
      <w:tr w:rsidR="00B14E2C" w:rsidRPr="00665D90" w14:paraId="20AF8347" w14:textId="77777777" w:rsidTr="001C30EA">
        <w:trPr>
          <w:trHeight w:val="626"/>
        </w:trPr>
        <w:tc>
          <w:tcPr>
            <w:tcW w:w="2040" w:type="dxa"/>
          </w:tcPr>
          <w:p w14:paraId="0A4B8E06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Elmton (Y1</w:t>
            </w:r>
            <w:r w:rsidRPr="00665D90">
              <w:rPr>
                <w:rFonts w:ascii="SassoonCRInfantMedium" w:hAnsi="SassoonCRInfantMedium"/>
              </w:rPr>
              <w:t>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0F942F82" w14:textId="371208C4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42EF51F6" w14:textId="47F2003F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Weather and climate</w:t>
            </w:r>
          </w:p>
        </w:tc>
        <w:tc>
          <w:tcPr>
            <w:tcW w:w="2040" w:type="dxa"/>
            <w:shd w:val="clear" w:color="auto" w:fill="CCFFFF"/>
          </w:tcPr>
          <w:p w14:paraId="72282BFF" w14:textId="2D38FABC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0A2CC97B" w14:textId="415FA820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Muguramero Village</w:t>
            </w:r>
          </w:p>
        </w:tc>
        <w:tc>
          <w:tcPr>
            <w:tcW w:w="2040" w:type="dxa"/>
            <w:shd w:val="clear" w:color="auto" w:fill="FFFF99"/>
          </w:tcPr>
          <w:p w14:paraId="733A2043" w14:textId="0DC1B9FB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17F4AD78" w14:textId="48A95FE1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Local area </w:t>
            </w:r>
          </w:p>
        </w:tc>
      </w:tr>
      <w:tr w:rsidR="00B14E2C" w:rsidRPr="00665D90" w14:paraId="7FB98CFA" w14:textId="77777777" w:rsidTr="001C30EA">
        <w:tc>
          <w:tcPr>
            <w:tcW w:w="2040" w:type="dxa"/>
          </w:tcPr>
          <w:p w14:paraId="084BF47E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Rufford (Y2)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64EF3401" w14:textId="24D00FB5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47AAE6F9" w14:textId="6AAB86BD" w:rsidR="00B14E2C" w:rsidRPr="00D0077E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Continents and oceans</w:t>
            </w:r>
          </w:p>
        </w:tc>
        <w:tc>
          <w:tcPr>
            <w:tcW w:w="2040" w:type="dxa"/>
            <w:shd w:val="clear" w:color="auto" w:fill="CCFFFF"/>
          </w:tcPr>
          <w:p w14:paraId="026BCBC8" w14:textId="515CF579" w:rsidR="00B14E2C" w:rsidRPr="00B0071A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7C756BA7" w14:textId="44E58E03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Hot and cold places (continents)</w:t>
            </w:r>
          </w:p>
        </w:tc>
        <w:tc>
          <w:tcPr>
            <w:tcW w:w="2040" w:type="dxa"/>
            <w:shd w:val="clear" w:color="auto" w:fill="FFFF99"/>
          </w:tcPr>
          <w:p w14:paraId="3FAFE81F" w14:textId="32C9053D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5A68C0CE" w14:textId="1514BE54" w:rsidR="00B14E2C" w:rsidRPr="001E5A8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United Kingdom</w:t>
            </w:r>
          </w:p>
        </w:tc>
      </w:tr>
      <w:tr w:rsidR="00B14E2C" w:rsidRPr="00665D90" w14:paraId="6C158476" w14:textId="77777777" w:rsidTr="001C30EA">
        <w:tc>
          <w:tcPr>
            <w:tcW w:w="2040" w:type="dxa"/>
          </w:tcPr>
          <w:p w14:paraId="0C62537A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Clumber (Y3)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33291E27" w14:textId="57D66B7D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BDD6EE" w:themeFill="accent5" w:themeFillTint="66"/>
          </w:tcPr>
          <w:p w14:paraId="4B7685CD" w14:textId="220A4893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Rainforests</w:t>
            </w:r>
          </w:p>
        </w:tc>
        <w:tc>
          <w:tcPr>
            <w:tcW w:w="2040" w:type="dxa"/>
            <w:shd w:val="clear" w:color="auto" w:fill="CCFFFF"/>
          </w:tcPr>
          <w:p w14:paraId="1CF7D5D4" w14:textId="4FEFD96A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6AD2DD03" w14:textId="5604EF4C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North America</w:t>
            </w:r>
          </w:p>
        </w:tc>
        <w:tc>
          <w:tcPr>
            <w:tcW w:w="2040" w:type="dxa"/>
            <w:shd w:val="clear" w:color="auto" w:fill="FFFF99"/>
          </w:tcPr>
          <w:p w14:paraId="3675A25E" w14:textId="165D1698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59E2C7BD" w14:textId="26CBB5AB" w:rsidR="00B14E2C" w:rsidRPr="00A27B2D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Rio and Brazil</w:t>
            </w:r>
          </w:p>
        </w:tc>
      </w:tr>
      <w:tr w:rsidR="00B14E2C" w:rsidRPr="00665D90" w14:paraId="05074762" w14:textId="77777777" w:rsidTr="001C30EA">
        <w:trPr>
          <w:trHeight w:val="369"/>
        </w:trPr>
        <w:tc>
          <w:tcPr>
            <w:tcW w:w="2040" w:type="dxa"/>
          </w:tcPr>
          <w:p w14:paraId="108784CD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Thoresby (Y4)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39FE6F89" w14:textId="70053BA2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BDD6EE" w:themeFill="accent5" w:themeFillTint="66"/>
          </w:tcPr>
          <w:p w14:paraId="7109A40C" w14:textId="748344CC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Rivers</w:t>
            </w:r>
          </w:p>
        </w:tc>
        <w:tc>
          <w:tcPr>
            <w:tcW w:w="2040" w:type="dxa"/>
            <w:shd w:val="clear" w:color="auto" w:fill="CCFFFF"/>
          </w:tcPr>
          <w:p w14:paraId="19E752ED" w14:textId="6AF348EF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5A651D98" w14:textId="3B23AE43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Climate zones </w:t>
            </w:r>
          </w:p>
        </w:tc>
        <w:tc>
          <w:tcPr>
            <w:tcW w:w="2040" w:type="dxa"/>
            <w:shd w:val="clear" w:color="auto" w:fill="FFFF99"/>
          </w:tcPr>
          <w:p w14:paraId="742D45B4" w14:textId="62E10D24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07D80367" w14:textId="33E7DC26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South America</w:t>
            </w:r>
          </w:p>
        </w:tc>
      </w:tr>
      <w:tr w:rsidR="00B14E2C" w:rsidRPr="00665D90" w14:paraId="0E86A93B" w14:textId="77777777" w:rsidTr="001C30EA">
        <w:trPr>
          <w:trHeight w:val="369"/>
        </w:trPr>
        <w:tc>
          <w:tcPr>
            <w:tcW w:w="2040" w:type="dxa"/>
          </w:tcPr>
          <w:p w14:paraId="034A4097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Sherwood (Y5)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529C86FE" w14:textId="60F56A28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BDD6EE" w:themeFill="accent5" w:themeFillTint="66"/>
          </w:tcPr>
          <w:p w14:paraId="59F3A992" w14:textId="06519FD6" w:rsidR="00B14E2C" w:rsidRPr="006760A3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Mountains </w:t>
            </w:r>
          </w:p>
        </w:tc>
        <w:tc>
          <w:tcPr>
            <w:tcW w:w="2040" w:type="dxa"/>
            <w:shd w:val="clear" w:color="auto" w:fill="CCFFFF"/>
          </w:tcPr>
          <w:p w14:paraId="73BD3B13" w14:textId="046D81C7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3D903D77" w14:textId="6562490F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Volcanoes and earthquakes </w:t>
            </w:r>
          </w:p>
        </w:tc>
        <w:tc>
          <w:tcPr>
            <w:tcW w:w="2040" w:type="dxa"/>
            <w:shd w:val="clear" w:color="auto" w:fill="FFFF99"/>
          </w:tcPr>
          <w:p w14:paraId="6192D7EB" w14:textId="52B59C60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59723C78" w14:textId="2A70471E" w:rsidR="00B14E2C" w:rsidRPr="005645B0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European region</w:t>
            </w:r>
          </w:p>
        </w:tc>
      </w:tr>
      <w:tr w:rsidR="00B14E2C" w:rsidRPr="00665D90" w14:paraId="1F4059AC" w14:textId="77777777" w:rsidTr="001C30EA">
        <w:trPr>
          <w:trHeight w:val="369"/>
        </w:trPr>
        <w:tc>
          <w:tcPr>
            <w:tcW w:w="2040" w:type="dxa"/>
          </w:tcPr>
          <w:p w14:paraId="5F16E38B" w14:textId="77777777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Welbeck (Y6)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0C2444A9" w14:textId="3065204B" w:rsidR="00B14E2C" w:rsidRPr="006F1BAC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BDD6EE" w:themeFill="accent5" w:themeFillTint="66"/>
          </w:tcPr>
          <w:p w14:paraId="666AAFDB" w14:textId="05232CF8" w:rsidR="00B14E2C" w:rsidRPr="00A27B2D" w:rsidRDefault="00B14E2C" w:rsidP="001C30E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UK</w:t>
            </w:r>
          </w:p>
        </w:tc>
        <w:tc>
          <w:tcPr>
            <w:tcW w:w="2040" w:type="dxa"/>
            <w:shd w:val="clear" w:color="auto" w:fill="CCFFFF"/>
          </w:tcPr>
          <w:p w14:paraId="25E941B2" w14:textId="3180D407" w:rsidR="00B14E2C" w:rsidRPr="00665D9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99FF99"/>
          </w:tcPr>
          <w:p w14:paraId="008A1B0A" w14:textId="6C0A20DD" w:rsidR="00B14E2C" w:rsidRPr="00665D9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World trade </w:t>
            </w:r>
          </w:p>
        </w:tc>
        <w:tc>
          <w:tcPr>
            <w:tcW w:w="2040" w:type="dxa"/>
            <w:shd w:val="clear" w:color="auto" w:fill="FFFF99"/>
          </w:tcPr>
          <w:p w14:paraId="4D3C0C26" w14:textId="5B9BB725" w:rsidR="00B14E2C" w:rsidRPr="005645B0" w:rsidRDefault="00B14E2C" w:rsidP="001C30EA">
            <w:pPr>
              <w:rPr>
                <w:rFonts w:ascii="SassoonCRInfantMedium" w:hAnsi="SassoonCRInfantMedium"/>
              </w:rPr>
            </w:pPr>
          </w:p>
        </w:tc>
        <w:tc>
          <w:tcPr>
            <w:tcW w:w="2041" w:type="dxa"/>
            <w:shd w:val="clear" w:color="auto" w:fill="C5E0B3" w:themeFill="accent6" w:themeFillTint="66"/>
          </w:tcPr>
          <w:p w14:paraId="13AAEC85" w14:textId="48115E1D" w:rsidR="00B14E2C" w:rsidRPr="005645B0" w:rsidRDefault="00B14E2C" w:rsidP="001C30E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Local area</w:t>
            </w:r>
          </w:p>
        </w:tc>
      </w:tr>
    </w:tbl>
    <w:p w14:paraId="23FDA80C" w14:textId="77777777" w:rsidR="00B14E2C" w:rsidRDefault="00B14E2C"/>
    <w:sectPr w:rsidR="00B14E2C" w:rsidSect="00B14E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2C"/>
    <w:rsid w:val="00540C6C"/>
    <w:rsid w:val="00B1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DD9C6"/>
  <w15:chartTrackingRefBased/>
  <w15:docId w15:val="{D307CF1F-AD61-4272-8A9B-470DDAFE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E2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4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Marsh</dc:creator>
  <cp:keywords/>
  <dc:description/>
  <cp:lastModifiedBy>Jasmine Marsh</cp:lastModifiedBy>
  <cp:revision>2</cp:revision>
  <dcterms:created xsi:type="dcterms:W3CDTF">2023-07-27T14:30:00Z</dcterms:created>
  <dcterms:modified xsi:type="dcterms:W3CDTF">2023-10-13T10:51:00Z</dcterms:modified>
</cp:coreProperties>
</file>